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110"/>
        <w:gridCol w:w="1558"/>
        <w:gridCol w:w="4363"/>
      </w:tblGrid>
      <w:tr w:rsidR="00270819" w:rsidRPr="00EE49E2" w:rsidTr="00E52F3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70819" w:rsidRPr="00EE49E2" w:rsidRDefault="002F02C0" w:rsidP="00B62779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270819" w:rsidRPr="00EE49E2">
              <w:rPr>
                <w:rFonts w:ascii="Times New Roman" w:eastAsia="Times New Roman" w:hAnsi="Times New Roman"/>
                <w:sz w:val="28"/>
                <w:szCs w:val="28"/>
              </w:rPr>
              <w:t xml:space="preserve">СОВЕТ </w:t>
            </w:r>
            <w:r w:rsidR="00247A91">
              <w:rPr>
                <w:rFonts w:ascii="Times New Roman" w:eastAsia="Times New Roman" w:hAnsi="Times New Roman"/>
                <w:sz w:val="28"/>
                <w:szCs w:val="28"/>
              </w:rPr>
              <w:t>СТАРОЮРАШСКОГО</w:t>
            </w:r>
            <w:r w:rsidR="00270819" w:rsidRPr="00EE49E2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ЕЛАБУЖСКОГО МУНИЦИПАЛЬНОГО</w:t>
            </w:r>
            <w:r w:rsidR="00B6277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70819" w:rsidRPr="00EE49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 Р</w:t>
            </w:r>
            <w:r w:rsidR="00270819" w:rsidRPr="00EE49E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70819" w:rsidRPr="00EE49E2" w:rsidRDefault="00A34930" w:rsidP="00E52F33">
            <w:pPr>
              <w:ind w:right="-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885825"/>
                  <wp:effectExtent l="1905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247A91" w:rsidRDefault="00270819" w:rsidP="00247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49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ТАТАРСТАН</w:t>
            </w:r>
          </w:p>
          <w:p w:rsidR="00247A91" w:rsidRDefault="00270819" w:rsidP="00247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49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РЕСПУБЛИКАСЫ</w:t>
            </w:r>
          </w:p>
          <w:p w:rsidR="00247A91" w:rsidRDefault="00270819" w:rsidP="00247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49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АЛАБУГА МУНИЦИПАЛЬ РАЙОНЫ</w:t>
            </w:r>
          </w:p>
          <w:p w:rsidR="00247A91" w:rsidRDefault="00270819" w:rsidP="00247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EE49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47A91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ИСКЕ ЮРАШ</w:t>
            </w:r>
            <w:r w:rsidRPr="00EE49E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 xml:space="preserve"> АВЫЛ </w:t>
            </w:r>
          </w:p>
          <w:p w:rsidR="00270819" w:rsidRPr="00EE49E2" w:rsidRDefault="00270819" w:rsidP="00247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EE49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ҖИРЛЕГЕ СОВЕТЫ</w:t>
            </w:r>
            <w:r w:rsidRPr="00EE49E2"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 xml:space="preserve"> </w:t>
            </w:r>
          </w:p>
        </w:tc>
      </w:tr>
      <w:tr w:rsidR="00270819" w:rsidRPr="00EE49E2" w:rsidTr="00B62779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70819" w:rsidRPr="00EE49E2" w:rsidRDefault="00270819" w:rsidP="00E52F33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/>
              </w:rPr>
            </w:pPr>
          </w:p>
        </w:tc>
      </w:tr>
    </w:tbl>
    <w:p w:rsidR="00270819" w:rsidRDefault="00247A91" w:rsidP="00B6277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              с.Старый Юраш</w:t>
      </w:r>
      <w:r w:rsidR="00270819">
        <w:rPr>
          <w:rFonts w:ascii="Times New Roman" w:hAnsi="Times New Roman"/>
          <w:b/>
          <w:sz w:val="28"/>
          <w:szCs w:val="28"/>
        </w:rPr>
        <w:t xml:space="preserve">                  КАРАР</w:t>
      </w:r>
    </w:p>
    <w:p w:rsidR="00F548B4" w:rsidRPr="00E96796" w:rsidRDefault="000F09A3" w:rsidP="00B627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6238CA">
        <w:rPr>
          <w:rFonts w:ascii="Times New Roman" w:hAnsi="Times New Roman"/>
          <w:sz w:val="28"/>
          <w:szCs w:val="28"/>
        </w:rPr>
        <w:t xml:space="preserve"> </w:t>
      </w:r>
      <w:r w:rsidR="00EB65FB">
        <w:rPr>
          <w:rFonts w:ascii="Times New Roman" w:hAnsi="Times New Roman"/>
          <w:sz w:val="28"/>
          <w:szCs w:val="28"/>
        </w:rPr>
        <w:t>71</w:t>
      </w:r>
      <w:r w:rsidR="00317A67">
        <w:rPr>
          <w:rFonts w:ascii="Times New Roman" w:hAnsi="Times New Roman"/>
          <w:sz w:val="28"/>
          <w:szCs w:val="28"/>
        </w:rPr>
        <w:tab/>
      </w:r>
      <w:r w:rsidR="00317A67">
        <w:rPr>
          <w:rFonts w:ascii="Times New Roman" w:hAnsi="Times New Roman"/>
          <w:sz w:val="28"/>
          <w:szCs w:val="28"/>
        </w:rPr>
        <w:tab/>
      </w:r>
      <w:r w:rsidR="00317A67">
        <w:rPr>
          <w:rFonts w:ascii="Times New Roman" w:hAnsi="Times New Roman"/>
          <w:sz w:val="28"/>
          <w:szCs w:val="28"/>
        </w:rPr>
        <w:tab/>
      </w:r>
      <w:r w:rsidR="00317A67">
        <w:rPr>
          <w:rFonts w:ascii="Times New Roman" w:hAnsi="Times New Roman"/>
          <w:sz w:val="28"/>
          <w:szCs w:val="28"/>
        </w:rPr>
        <w:tab/>
      </w:r>
      <w:r w:rsidR="00317A67">
        <w:rPr>
          <w:rFonts w:ascii="Times New Roman" w:hAnsi="Times New Roman"/>
          <w:sz w:val="28"/>
          <w:szCs w:val="28"/>
        </w:rPr>
        <w:tab/>
      </w:r>
      <w:r w:rsidR="00B62779">
        <w:rPr>
          <w:rFonts w:ascii="Times New Roman" w:hAnsi="Times New Roman"/>
          <w:sz w:val="28"/>
          <w:szCs w:val="28"/>
        </w:rPr>
        <w:tab/>
      </w:r>
      <w:r w:rsidR="00B62779">
        <w:rPr>
          <w:rFonts w:ascii="Times New Roman" w:hAnsi="Times New Roman"/>
          <w:sz w:val="28"/>
          <w:szCs w:val="28"/>
        </w:rPr>
        <w:tab/>
      </w:r>
      <w:r w:rsidR="00B62779">
        <w:rPr>
          <w:rFonts w:ascii="Times New Roman" w:hAnsi="Times New Roman"/>
          <w:sz w:val="28"/>
          <w:szCs w:val="28"/>
        </w:rPr>
        <w:tab/>
      </w:r>
      <w:r w:rsidR="003F06FD">
        <w:rPr>
          <w:rFonts w:ascii="Times New Roman" w:hAnsi="Times New Roman"/>
          <w:sz w:val="28"/>
          <w:szCs w:val="28"/>
        </w:rPr>
        <w:t xml:space="preserve">                </w:t>
      </w:r>
      <w:bookmarkStart w:id="0" w:name="_GoBack"/>
      <w:bookmarkEnd w:id="0"/>
      <w:r w:rsidR="006238CA">
        <w:rPr>
          <w:rFonts w:ascii="Times New Roman" w:hAnsi="Times New Roman"/>
          <w:sz w:val="28"/>
          <w:szCs w:val="28"/>
        </w:rPr>
        <w:t>«</w:t>
      </w:r>
      <w:r w:rsidR="003F06FD">
        <w:rPr>
          <w:rFonts w:ascii="Times New Roman" w:hAnsi="Times New Roman"/>
          <w:sz w:val="28"/>
          <w:szCs w:val="28"/>
        </w:rPr>
        <w:t>16</w:t>
      </w:r>
      <w:r w:rsidR="006238CA">
        <w:rPr>
          <w:rFonts w:ascii="Times New Roman" w:hAnsi="Times New Roman"/>
          <w:sz w:val="28"/>
          <w:szCs w:val="28"/>
        </w:rPr>
        <w:t>»</w:t>
      </w:r>
      <w:r w:rsidR="003F06FD">
        <w:rPr>
          <w:rFonts w:ascii="Times New Roman" w:hAnsi="Times New Roman"/>
          <w:sz w:val="28"/>
          <w:szCs w:val="28"/>
        </w:rPr>
        <w:t xml:space="preserve"> декабря </w:t>
      </w:r>
      <w:r w:rsidR="00F548B4" w:rsidRPr="00E96796">
        <w:rPr>
          <w:rFonts w:ascii="Times New Roman" w:hAnsi="Times New Roman"/>
          <w:sz w:val="28"/>
          <w:szCs w:val="28"/>
        </w:rPr>
        <w:t>20</w:t>
      </w:r>
      <w:r w:rsidR="00EB348E">
        <w:rPr>
          <w:rFonts w:ascii="Times New Roman" w:hAnsi="Times New Roman"/>
          <w:sz w:val="28"/>
          <w:szCs w:val="28"/>
        </w:rPr>
        <w:t>22</w:t>
      </w:r>
      <w:r w:rsidR="00F548B4" w:rsidRPr="00E96796">
        <w:rPr>
          <w:rFonts w:ascii="Times New Roman" w:hAnsi="Times New Roman"/>
          <w:sz w:val="28"/>
          <w:szCs w:val="28"/>
        </w:rPr>
        <w:t xml:space="preserve"> года</w:t>
      </w:r>
    </w:p>
    <w:p w:rsidR="00002049" w:rsidRDefault="00002049" w:rsidP="005D29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2779" w:rsidRDefault="00B62779" w:rsidP="00B6277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r w:rsidR="00247A91">
        <w:rPr>
          <w:rFonts w:ascii="Times New Roman" w:hAnsi="Times New Roman"/>
          <w:sz w:val="28"/>
          <w:szCs w:val="28"/>
        </w:rPr>
        <w:t>Староюрашского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Елабужского муниципального района Республики Татарстан от 28.04.2018 №109 «</w:t>
      </w:r>
      <w:r w:rsidRPr="00FD677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Положения о</w:t>
      </w:r>
      <w:r w:rsidRPr="00F548B4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 и условиях оплаты труда </w:t>
      </w:r>
      <w:r w:rsidRPr="00F548B4">
        <w:rPr>
          <w:rFonts w:ascii="Times New Roman" w:hAnsi="Times New Roman"/>
          <w:sz w:val="28"/>
          <w:szCs w:val="28"/>
        </w:rPr>
        <w:t xml:space="preserve">выборных должностных лиц местного самоуправления, осуществляющих свои полномочия на постоянной основе, муниципальных служащих </w:t>
      </w:r>
      <w:r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r w:rsidR="00247A91">
        <w:rPr>
          <w:rFonts w:ascii="Times New Roman" w:hAnsi="Times New Roman"/>
          <w:sz w:val="28"/>
          <w:szCs w:val="28"/>
        </w:rPr>
        <w:t>Староюрашское</w:t>
      </w:r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r w:rsidRPr="00F548B4">
        <w:rPr>
          <w:rFonts w:ascii="Times New Roman" w:hAnsi="Times New Roman"/>
          <w:sz w:val="28"/>
          <w:szCs w:val="28"/>
        </w:rPr>
        <w:t>Елабужского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Татарстан»</w:t>
      </w:r>
    </w:p>
    <w:p w:rsidR="00002049" w:rsidRDefault="00002049" w:rsidP="00B627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0802" w:rsidRDefault="00260802" w:rsidP="00B62779">
      <w:pPr>
        <w:pStyle w:val="ConsPlusNormal"/>
        <w:spacing w:line="276" w:lineRule="auto"/>
        <w:ind w:firstLine="540"/>
        <w:jc w:val="both"/>
      </w:pPr>
    </w:p>
    <w:p w:rsidR="00317A67" w:rsidRPr="00317A67" w:rsidRDefault="00B62779" w:rsidP="00B62779">
      <w:pPr>
        <w:pStyle w:val="ConsPlusNormal"/>
        <w:spacing w:line="276" w:lineRule="auto"/>
        <w:ind w:firstLine="540"/>
        <w:jc w:val="both"/>
      </w:pPr>
      <w:r w:rsidRPr="00B62779">
        <w:rPr>
          <w:color w:val="000000"/>
        </w:rPr>
        <w:t>В соответствии с постановлением Кабинета Министров Республики Татарстан от 13.12.2021 года №1222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председателей, заместителей председателей, аудиторов контрольно-счетных органов муниципальных образований, муниципальных служащих в Республике Татарстан, утвержденные Постановлением Кабинета Министров Республики Татарстан от 28.03.2018 г. №182»</w:t>
      </w:r>
      <w:r w:rsidR="00DE1B3D">
        <w:t>,</w:t>
      </w:r>
      <w:r w:rsidR="00260802">
        <w:t xml:space="preserve"> Совет </w:t>
      </w:r>
      <w:r w:rsidR="00247A91">
        <w:t>Староюрашского</w:t>
      </w:r>
      <w:r w:rsidR="00260802">
        <w:t xml:space="preserve"> сельского поселения</w:t>
      </w:r>
    </w:p>
    <w:p w:rsidR="00B62779" w:rsidRPr="00B62779" w:rsidRDefault="00B62779" w:rsidP="00F548B4">
      <w:pPr>
        <w:pStyle w:val="a7"/>
        <w:spacing w:after="0"/>
        <w:ind w:firstLine="993"/>
        <w:jc w:val="center"/>
        <w:rPr>
          <w:rFonts w:eastAsia="Times New Roman" w:cs="Times New Roman"/>
          <w:sz w:val="20"/>
          <w:szCs w:val="28"/>
          <w:lang w:eastAsia="ru-RU"/>
        </w:rPr>
      </w:pPr>
    </w:p>
    <w:p w:rsidR="00F548B4" w:rsidRDefault="00F548B4" w:rsidP="00C74A78">
      <w:pPr>
        <w:pStyle w:val="a7"/>
        <w:tabs>
          <w:tab w:val="clear" w:pos="708"/>
          <w:tab w:val="left" w:pos="0"/>
        </w:tabs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17A67">
        <w:rPr>
          <w:rFonts w:eastAsia="Times New Roman" w:cs="Times New Roman"/>
          <w:sz w:val="28"/>
          <w:szCs w:val="28"/>
          <w:lang w:eastAsia="ru-RU"/>
        </w:rPr>
        <w:t>РЕШИЛ:</w:t>
      </w:r>
    </w:p>
    <w:p w:rsidR="002747F8" w:rsidRPr="00B62779" w:rsidRDefault="002747F8" w:rsidP="00F548B4">
      <w:pPr>
        <w:pStyle w:val="a7"/>
        <w:spacing w:after="0"/>
        <w:ind w:firstLine="993"/>
        <w:jc w:val="center"/>
        <w:rPr>
          <w:rFonts w:eastAsia="Times New Roman" w:cs="Times New Roman"/>
          <w:sz w:val="20"/>
          <w:szCs w:val="28"/>
          <w:lang w:eastAsia="ru-RU"/>
        </w:rPr>
      </w:pPr>
    </w:p>
    <w:p w:rsidR="00B62779" w:rsidRPr="00C23C53" w:rsidRDefault="00B62779" w:rsidP="00B62779">
      <w:pPr>
        <w:pStyle w:val="a8"/>
        <w:numPr>
          <w:ilvl w:val="0"/>
          <w:numId w:val="2"/>
        </w:numPr>
        <w:shd w:val="clear" w:color="auto" w:fill="FFFFFF"/>
        <w:tabs>
          <w:tab w:val="clear" w:pos="708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0F84">
        <w:rPr>
          <w:rFonts w:eastAsia="Times New Roman" w:cs="Times New Roman"/>
          <w:sz w:val="28"/>
          <w:szCs w:val="28"/>
          <w:lang w:eastAsia="ru-RU"/>
        </w:rPr>
        <w:t xml:space="preserve">Внести </w:t>
      </w:r>
      <w:r w:rsidRPr="00100F84">
        <w:rPr>
          <w:rFonts w:cs="Times New Roman"/>
          <w:sz w:val="28"/>
          <w:szCs w:val="28"/>
        </w:rPr>
        <w:t xml:space="preserve">в </w:t>
      </w:r>
      <w:r w:rsidR="00F439EA">
        <w:rPr>
          <w:rFonts w:cs="Times New Roman"/>
          <w:sz w:val="28"/>
          <w:szCs w:val="28"/>
        </w:rPr>
        <w:t>положение</w:t>
      </w:r>
      <w:r w:rsidR="00F439EA" w:rsidRPr="00100F84">
        <w:rPr>
          <w:rFonts w:cs="Times New Roman"/>
          <w:sz w:val="28"/>
          <w:szCs w:val="28"/>
        </w:rPr>
        <w:t xml:space="preserve"> о</w:t>
      </w:r>
      <w:r w:rsidR="00F439EA" w:rsidRPr="00100F84">
        <w:rPr>
          <w:rFonts w:eastAsia="Times New Roman" w:cs="Times New Roman"/>
          <w:sz w:val="28"/>
          <w:szCs w:val="28"/>
          <w:lang w:eastAsia="ru-RU"/>
        </w:rPr>
        <w:t xml:space="preserve"> порядке и условиях оплаты труда </w:t>
      </w:r>
      <w:r w:rsidR="00F439EA" w:rsidRPr="00100F84">
        <w:rPr>
          <w:rFonts w:cs="Times New Roman"/>
          <w:sz w:val="28"/>
          <w:szCs w:val="28"/>
        </w:rPr>
        <w:t xml:space="preserve">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</w:t>
      </w:r>
      <w:r w:rsidR="00247A91">
        <w:rPr>
          <w:rFonts w:cs="Times New Roman"/>
          <w:sz w:val="28"/>
          <w:szCs w:val="28"/>
        </w:rPr>
        <w:t>Староюрашское</w:t>
      </w:r>
      <w:r w:rsidR="00F439EA" w:rsidRPr="00100F84">
        <w:rPr>
          <w:rFonts w:cs="Times New Roman"/>
          <w:sz w:val="28"/>
          <w:szCs w:val="28"/>
        </w:rPr>
        <w:t xml:space="preserve"> сельское поселение Елабужского муниципального района</w:t>
      </w:r>
      <w:r w:rsidR="00F439EA">
        <w:rPr>
          <w:rFonts w:cs="Times New Roman"/>
          <w:sz w:val="28"/>
          <w:szCs w:val="28"/>
        </w:rPr>
        <w:t xml:space="preserve"> Республики Татарстан</w:t>
      </w:r>
      <w:r w:rsidR="00954D89">
        <w:rPr>
          <w:rFonts w:cs="Times New Roman"/>
          <w:sz w:val="28"/>
          <w:szCs w:val="28"/>
        </w:rPr>
        <w:t xml:space="preserve">, утверждённое </w:t>
      </w:r>
      <w:r w:rsidRPr="00100F84">
        <w:rPr>
          <w:rFonts w:cs="Times New Roman"/>
          <w:sz w:val="28"/>
          <w:szCs w:val="28"/>
        </w:rPr>
        <w:t>решение</w:t>
      </w:r>
      <w:r w:rsidR="00954D89">
        <w:rPr>
          <w:rFonts w:cs="Times New Roman"/>
          <w:sz w:val="28"/>
          <w:szCs w:val="28"/>
        </w:rPr>
        <w:t>м</w:t>
      </w:r>
      <w:r w:rsidRPr="00100F84">
        <w:rPr>
          <w:rFonts w:cs="Times New Roman"/>
          <w:sz w:val="28"/>
          <w:szCs w:val="28"/>
        </w:rPr>
        <w:t xml:space="preserve"> Совета </w:t>
      </w:r>
      <w:r w:rsidR="00247A91">
        <w:rPr>
          <w:rFonts w:cs="Times New Roman"/>
          <w:sz w:val="28"/>
          <w:szCs w:val="28"/>
        </w:rPr>
        <w:t>Староюрашского</w:t>
      </w:r>
      <w:r w:rsidRPr="00100F84">
        <w:rPr>
          <w:rFonts w:cs="Times New Roman"/>
          <w:sz w:val="28"/>
          <w:szCs w:val="28"/>
        </w:rPr>
        <w:t xml:space="preserve"> сельского поселения </w:t>
      </w:r>
      <w:r>
        <w:rPr>
          <w:rFonts w:cs="Times New Roman"/>
          <w:sz w:val="28"/>
          <w:szCs w:val="28"/>
        </w:rPr>
        <w:t>Елабужского муниципального района Республики Татарстан от 28.04.2018 №109</w:t>
      </w:r>
      <w:r w:rsidR="0001241A">
        <w:rPr>
          <w:rFonts w:cs="Times New Roman"/>
          <w:sz w:val="28"/>
          <w:szCs w:val="28"/>
        </w:rPr>
        <w:t xml:space="preserve"> (далее – Положение)</w:t>
      </w:r>
      <w:r w:rsidR="00EE3069">
        <w:rPr>
          <w:rFonts w:cs="Times New Roman"/>
          <w:sz w:val="28"/>
          <w:szCs w:val="28"/>
        </w:rPr>
        <w:t xml:space="preserve"> </w:t>
      </w:r>
      <w:r w:rsidRPr="005A6901">
        <w:rPr>
          <w:rFonts w:cs="Times New Roman"/>
          <w:sz w:val="28"/>
          <w:szCs w:val="28"/>
        </w:rPr>
        <w:t>следующие изменения:</w:t>
      </w:r>
    </w:p>
    <w:p w:rsidR="00933686" w:rsidRDefault="0001241A" w:rsidP="0001241A">
      <w:pPr>
        <w:pStyle w:val="a8"/>
        <w:numPr>
          <w:ilvl w:val="1"/>
          <w:numId w:val="2"/>
        </w:numPr>
        <w:shd w:val="clear" w:color="auto" w:fill="FFFFFF"/>
        <w:tabs>
          <w:tab w:val="clear" w:pos="708"/>
        </w:tabs>
        <w:spacing w:after="0"/>
        <w:ind w:left="0" w:firstLine="567"/>
        <w:jc w:val="both"/>
        <w:rPr>
          <w:rFonts w:cs="Times New Roman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74D57" w:rsidRPr="00933686">
        <w:rPr>
          <w:color w:val="000000"/>
          <w:sz w:val="28"/>
          <w:szCs w:val="28"/>
        </w:rPr>
        <w:t>ункт 3.</w:t>
      </w:r>
      <w:r>
        <w:rPr>
          <w:color w:val="000000"/>
          <w:sz w:val="28"/>
          <w:szCs w:val="28"/>
        </w:rPr>
        <w:t>1</w:t>
      </w:r>
      <w:r w:rsidR="00874D57" w:rsidRPr="00933686">
        <w:rPr>
          <w:color w:val="000000"/>
          <w:sz w:val="28"/>
          <w:szCs w:val="28"/>
        </w:rPr>
        <w:t>.</w:t>
      </w:r>
      <w:r w:rsidR="00874D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раздела 3 </w:t>
      </w:r>
      <w:r w:rsidR="00C23C53">
        <w:rPr>
          <w:rFonts w:cs="Times New Roman"/>
          <w:sz w:val="28"/>
          <w:szCs w:val="28"/>
        </w:rPr>
        <w:t>Положения</w:t>
      </w:r>
      <w:r w:rsidR="00874D5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дополнить словами следующего содержания:</w:t>
      </w:r>
    </w:p>
    <w:p w:rsidR="0001241A" w:rsidRDefault="0001241A" w:rsidP="0001241A">
      <w:pPr>
        <w:pStyle w:val="a8"/>
        <w:shd w:val="clear" w:color="auto" w:fill="FFFFFF"/>
        <w:tabs>
          <w:tab w:val="clear" w:pos="708"/>
        </w:tabs>
        <w:spacing w:after="0"/>
        <w:ind w:left="0" w:firstLine="567"/>
        <w:jc w:val="both"/>
        <w:rPr>
          <w:sz w:val="28"/>
          <w:szCs w:val="28"/>
        </w:rPr>
      </w:pPr>
      <w:r w:rsidRPr="0001241A">
        <w:rPr>
          <w:sz w:val="28"/>
          <w:szCs w:val="28"/>
        </w:rPr>
        <w:lastRenderedPageBreak/>
        <w:t>«,</w:t>
      </w:r>
      <w:r w:rsidR="00946839">
        <w:rPr>
          <w:sz w:val="28"/>
          <w:szCs w:val="28"/>
        </w:rPr>
        <w:t xml:space="preserve"> </w:t>
      </w:r>
      <w:r w:rsidRPr="0001241A">
        <w:rPr>
          <w:sz w:val="28"/>
          <w:szCs w:val="28"/>
        </w:rPr>
        <w:t>ежемесячной компенсационной выплаты за работу в условиях ненормированного служебного дня, ежемесячной надбавки к должностному окладу за профильную ученую степень.</w:t>
      </w:r>
      <w:r>
        <w:rPr>
          <w:sz w:val="28"/>
          <w:szCs w:val="28"/>
        </w:rPr>
        <w:t>»</w:t>
      </w:r>
      <w:r w:rsidR="00F1611B">
        <w:rPr>
          <w:sz w:val="28"/>
          <w:szCs w:val="28"/>
        </w:rPr>
        <w:t>.</w:t>
      </w:r>
    </w:p>
    <w:p w:rsidR="00F1611B" w:rsidRDefault="00F1611B" w:rsidP="00F1611B">
      <w:pPr>
        <w:pStyle w:val="formattext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Раздел 3 Положения дополнить пунктом </w:t>
      </w:r>
      <w:r w:rsidR="00A325AF">
        <w:rPr>
          <w:sz w:val="28"/>
          <w:szCs w:val="28"/>
        </w:rPr>
        <w:t xml:space="preserve">3.12. </w:t>
      </w:r>
      <w:r>
        <w:rPr>
          <w:sz w:val="28"/>
          <w:szCs w:val="28"/>
        </w:rPr>
        <w:t>следующего содержания:</w:t>
      </w:r>
    </w:p>
    <w:p w:rsidR="00212996" w:rsidRDefault="000E78C1" w:rsidP="00212996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212996">
        <w:rPr>
          <w:sz w:val="28"/>
          <w:szCs w:val="28"/>
        </w:rPr>
        <w:t>3.1</w:t>
      </w:r>
      <w:r w:rsidR="00F1611B">
        <w:rPr>
          <w:sz w:val="28"/>
          <w:szCs w:val="28"/>
        </w:rPr>
        <w:t>2</w:t>
      </w:r>
      <w:r w:rsidR="00212996">
        <w:rPr>
          <w:sz w:val="28"/>
          <w:szCs w:val="28"/>
        </w:rPr>
        <w:t xml:space="preserve">. </w:t>
      </w:r>
      <w:r w:rsidR="00212996" w:rsidRPr="0016222A">
        <w:rPr>
          <w:sz w:val="28"/>
          <w:szCs w:val="28"/>
        </w:rPr>
        <w:t xml:space="preserve">ежемесячная компенсационная выплата </w:t>
      </w:r>
      <w:r w:rsidR="008C2F65">
        <w:rPr>
          <w:sz w:val="28"/>
          <w:szCs w:val="28"/>
        </w:rPr>
        <w:t xml:space="preserve">муниципальным служащим, замещающим высшие и главные должности муниципальной службы </w:t>
      </w:r>
      <w:r w:rsidR="00212996" w:rsidRPr="0016222A">
        <w:rPr>
          <w:sz w:val="28"/>
          <w:szCs w:val="28"/>
        </w:rPr>
        <w:t>за работу в условиях ненормированного служебного дня в размере, не превышающем 2 процентов должностного оклада;</w:t>
      </w:r>
      <w:r w:rsidR="00212996">
        <w:rPr>
          <w:sz w:val="28"/>
          <w:szCs w:val="28"/>
        </w:rPr>
        <w:t>»</w:t>
      </w:r>
      <w:r w:rsidR="00F1611B">
        <w:rPr>
          <w:sz w:val="28"/>
          <w:szCs w:val="28"/>
        </w:rPr>
        <w:t>.</w:t>
      </w:r>
    </w:p>
    <w:p w:rsidR="00F1611B" w:rsidRDefault="00F1611B" w:rsidP="00F1611B">
      <w:pPr>
        <w:pStyle w:val="formattext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Подпункт 6.1. раздела 6 Положения дополнить пунктом</w:t>
      </w:r>
      <w:r w:rsidR="00A325AF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следующего содержания:</w:t>
      </w:r>
    </w:p>
    <w:p w:rsidR="0001241A" w:rsidRPr="00F1611B" w:rsidRDefault="00F1611B" w:rsidP="000E78C1">
      <w:pPr>
        <w:pStyle w:val="a8"/>
        <w:shd w:val="clear" w:color="auto" w:fill="FFFFFF"/>
        <w:tabs>
          <w:tab w:val="clear" w:pos="708"/>
        </w:tabs>
        <w:spacing w:after="0"/>
        <w:ind w:left="0" w:firstLine="567"/>
        <w:jc w:val="both"/>
        <w:rPr>
          <w:rFonts w:cs="Times New Roman"/>
          <w:sz w:val="28"/>
          <w:szCs w:val="28"/>
        </w:rPr>
      </w:pPr>
      <w:r w:rsidRPr="00F1611B">
        <w:rPr>
          <w:rFonts w:cs="Times New Roman"/>
          <w:sz w:val="28"/>
          <w:szCs w:val="28"/>
        </w:rPr>
        <w:t xml:space="preserve">«7) </w:t>
      </w:r>
      <w:r w:rsidRPr="00F1611B">
        <w:rPr>
          <w:sz w:val="28"/>
          <w:szCs w:val="28"/>
        </w:rPr>
        <w:t>ежемесячной компенсационной выплаты за работу в условиях ненормированного служебного дня, ежемесячной надбавки к должностному окладу за профильную ученую степень - в размере, не превышающем 2,5 процента должностных окладов.</w:t>
      </w:r>
      <w:r w:rsidRPr="00F1611B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.</w:t>
      </w:r>
    </w:p>
    <w:p w:rsidR="00DE1B3D" w:rsidRPr="00AB275E" w:rsidRDefault="00DE1B3D" w:rsidP="00FB7A18">
      <w:pPr>
        <w:pStyle w:val="ac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275E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опубликованию.</w:t>
      </w:r>
    </w:p>
    <w:p w:rsidR="008412F4" w:rsidRPr="00AB275E" w:rsidRDefault="008412F4" w:rsidP="00FB7A18">
      <w:pPr>
        <w:pStyle w:val="ac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275E"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собой.</w:t>
      </w:r>
    </w:p>
    <w:p w:rsidR="00F548B4" w:rsidRPr="00AB275E" w:rsidRDefault="00F548B4" w:rsidP="00F548B4">
      <w:pPr>
        <w:pStyle w:val="a8"/>
        <w:spacing w:before="28" w:after="28"/>
        <w:ind w:left="993"/>
        <w:jc w:val="both"/>
        <w:rPr>
          <w:sz w:val="28"/>
          <w:szCs w:val="28"/>
        </w:rPr>
      </w:pPr>
    </w:p>
    <w:p w:rsidR="00AC6135" w:rsidRPr="00AB275E" w:rsidRDefault="00AC6135" w:rsidP="00F548B4">
      <w:pPr>
        <w:pStyle w:val="a8"/>
        <w:spacing w:before="28" w:after="28"/>
        <w:ind w:left="993"/>
        <w:jc w:val="both"/>
        <w:rPr>
          <w:sz w:val="28"/>
          <w:szCs w:val="28"/>
        </w:rPr>
      </w:pPr>
    </w:p>
    <w:p w:rsidR="00251DFF" w:rsidRDefault="00F548B4" w:rsidP="00FB7A18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AB275E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Председатель               </w:t>
      </w:r>
      <w:r w:rsidR="004E2FE5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</w:t>
      </w:r>
      <w:r w:rsidRPr="00AB275E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</w:t>
      </w:r>
      <w:r w:rsidR="00FB7A18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      </w:t>
      </w:r>
      <w:r w:rsidRPr="00AB275E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         </w:t>
      </w:r>
      <w:r w:rsidR="002747F8" w:rsidRPr="00AB275E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          </w:t>
      </w:r>
      <w:r w:rsidRPr="00AB275E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</w:t>
      </w:r>
      <w:r w:rsidR="0054309E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     </w:t>
      </w:r>
      <w:r w:rsidRPr="00AB275E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</w:t>
      </w:r>
      <w:r w:rsidR="00AC6135" w:rsidRPr="00AB275E">
        <w:rPr>
          <w:rFonts w:ascii="Times New Roman" w:eastAsia="SimSun" w:hAnsi="Times New Roman" w:cs="Mangal"/>
          <w:sz w:val="28"/>
          <w:szCs w:val="28"/>
          <w:lang w:eastAsia="zh-CN" w:bidi="hi-IN"/>
        </w:rPr>
        <w:t>Р.</w:t>
      </w:r>
      <w:r w:rsidR="0054309E">
        <w:rPr>
          <w:rFonts w:ascii="Times New Roman" w:eastAsia="SimSun" w:hAnsi="Times New Roman" w:cs="Mangal"/>
          <w:sz w:val="28"/>
          <w:szCs w:val="28"/>
          <w:lang w:eastAsia="zh-CN" w:bidi="hi-IN"/>
        </w:rPr>
        <w:t>Г.Юнусов</w:t>
      </w:r>
    </w:p>
    <w:p w:rsidR="00C9193E" w:rsidRPr="004E2FE5" w:rsidRDefault="00C9193E" w:rsidP="00C9193E">
      <w:pPr>
        <w:shd w:val="clear" w:color="auto" w:fill="FFFFFF"/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C9193E" w:rsidRPr="004E2FE5" w:rsidSect="00DB5EB8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202" w:rsidRDefault="007D1202" w:rsidP="00F548B4">
      <w:pPr>
        <w:spacing w:after="0" w:line="240" w:lineRule="auto"/>
      </w:pPr>
      <w:r>
        <w:separator/>
      </w:r>
    </w:p>
  </w:endnote>
  <w:endnote w:type="continuationSeparator" w:id="0">
    <w:p w:rsidR="007D1202" w:rsidRDefault="007D1202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202" w:rsidRDefault="007D1202" w:rsidP="00F548B4">
      <w:pPr>
        <w:spacing w:after="0" w:line="240" w:lineRule="auto"/>
      </w:pPr>
      <w:r>
        <w:separator/>
      </w:r>
    </w:p>
  </w:footnote>
  <w:footnote w:type="continuationSeparator" w:id="0">
    <w:p w:rsidR="007D1202" w:rsidRDefault="007D1202" w:rsidP="00F54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6DF"/>
    <w:multiLevelType w:val="multilevel"/>
    <w:tmpl w:val="B3CAC66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2.%3."/>
      <w:lvlJc w:val="right"/>
      <w:pPr>
        <w:ind w:left="2793" w:hanging="180"/>
      </w:pPr>
    </w:lvl>
    <w:lvl w:ilvl="3">
      <w:start w:val="1"/>
      <w:numFmt w:val="decimal"/>
      <w:lvlText w:val="%2.%3.%4."/>
      <w:lvlJc w:val="left"/>
      <w:pPr>
        <w:ind w:left="3513" w:hanging="360"/>
      </w:pPr>
    </w:lvl>
    <w:lvl w:ilvl="4">
      <w:start w:val="1"/>
      <w:numFmt w:val="lowerLetter"/>
      <w:lvlText w:val="%2.%3.%4.%5."/>
      <w:lvlJc w:val="left"/>
      <w:pPr>
        <w:ind w:left="4233" w:hanging="360"/>
      </w:pPr>
    </w:lvl>
    <w:lvl w:ilvl="5">
      <w:start w:val="1"/>
      <w:numFmt w:val="lowerRoman"/>
      <w:lvlText w:val="%2.%3.%4.%5.%6."/>
      <w:lvlJc w:val="right"/>
      <w:pPr>
        <w:ind w:left="4953" w:hanging="180"/>
      </w:pPr>
    </w:lvl>
    <w:lvl w:ilvl="6">
      <w:start w:val="1"/>
      <w:numFmt w:val="decimal"/>
      <w:lvlText w:val="%2.%3.%4.%5.%6.%7."/>
      <w:lvlJc w:val="left"/>
      <w:pPr>
        <w:ind w:left="5673" w:hanging="360"/>
      </w:pPr>
    </w:lvl>
    <w:lvl w:ilvl="7">
      <w:start w:val="1"/>
      <w:numFmt w:val="lowerLetter"/>
      <w:lvlText w:val="%2.%3.%4.%5.%6.%7.%8."/>
      <w:lvlJc w:val="left"/>
      <w:pPr>
        <w:ind w:left="6393" w:hanging="360"/>
      </w:pPr>
    </w:lvl>
    <w:lvl w:ilvl="8">
      <w:start w:val="1"/>
      <w:numFmt w:val="lowerRoman"/>
      <w:lvlText w:val="%2.%3.%4.%5.%6.%7.%8.%9."/>
      <w:lvlJc w:val="right"/>
      <w:pPr>
        <w:ind w:left="7113" w:hanging="180"/>
      </w:pPr>
    </w:lvl>
  </w:abstractNum>
  <w:abstractNum w:abstractNumId="1" w15:restartNumberingAfterBreak="0">
    <w:nsid w:val="04125883"/>
    <w:multiLevelType w:val="hybridMultilevel"/>
    <w:tmpl w:val="A262F334"/>
    <w:lvl w:ilvl="0" w:tplc="A6D48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497B41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6BE25AA"/>
    <w:multiLevelType w:val="hybridMultilevel"/>
    <w:tmpl w:val="5CEC62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539B3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7E9127E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AAA5C11"/>
    <w:multiLevelType w:val="multilevel"/>
    <w:tmpl w:val="ECC62FE0"/>
    <w:lvl w:ilvl="0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eastAsia="SimSun" w:hint="default"/>
      </w:rPr>
    </w:lvl>
  </w:abstractNum>
  <w:abstractNum w:abstractNumId="7" w15:restartNumberingAfterBreak="0">
    <w:nsid w:val="46FA194B"/>
    <w:multiLevelType w:val="multilevel"/>
    <w:tmpl w:val="30AEEB14"/>
    <w:lvl w:ilvl="0">
      <w:start w:val="1"/>
      <w:numFmt w:val="decimal"/>
      <w:lvlText w:val="%1."/>
      <w:lvlJc w:val="left"/>
      <w:pPr>
        <w:ind w:left="1758" w:hanging="105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8" w15:restartNumberingAfterBreak="0">
    <w:nsid w:val="49D53475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9" w15:restartNumberingAfterBreak="0">
    <w:nsid w:val="5536365D"/>
    <w:multiLevelType w:val="hybridMultilevel"/>
    <w:tmpl w:val="D370FE90"/>
    <w:lvl w:ilvl="0" w:tplc="E1843828">
      <w:start w:val="1"/>
      <w:numFmt w:val="decimal"/>
      <w:lvlText w:val="%1)"/>
      <w:lvlJc w:val="left"/>
      <w:pPr>
        <w:ind w:left="124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F44C5E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CDB50A0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2847022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11"/>
  </w:num>
  <w:num w:numId="10">
    <w:abstractNumId w:val="5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02049"/>
    <w:rsid w:val="000040E3"/>
    <w:rsid w:val="00011ECB"/>
    <w:rsid w:val="0001241A"/>
    <w:rsid w:val="00044E72"/>
    <w:rsid w:val="00052913"/>
    <w:rsid w:val="00052EC3"/>
    <w:rsid w:val="00066844"/>
    <w:rsid w:val="000721A2"/>
    <w:rsid w:val="00084A48"/>
    <w:rsid w:val="00086F6B"/>
    <w:rsid w:val="000913F9"/>
    <w:rsid w:val="000B25EA"/>
    <w:rsid w:val="000C1869"/>
    <w:rsid w:val="000C270A"/>
    <w:rsid w:val="000C6698"/>
    <w:rsid w:val="000D3898"/>
    <w:rsid w:val="000D65BE"/>
    <w:rsid w:val="000E78C1"/>
    <w:rsid w:val="000F09A3"/>
    <w:rsid w:val="0010114D"/>
    <w:rsid w:val="001048B2"/>
    <w:rsid w:val="00121476"/>
    <w:rsid w:val="001216E6"/>
    <w:rsid w:val="001333D8"/>
    <w:rsid w:val="001726E7"/>
    <w:rsid w:val="00177563"/>
    <w:rsid w:val="001841C9"/>
    <w:rsid w:val="001D10AF"/>
    <w:rsid w:val="00212996"/>
    <w:rsid w:val="00212A8C"/>
    <w:rsid w:val="00222F4A"/>
    <w:rsid w:val="0022345A"/>
    <w:rsid w:val="00242C80"/>
    <w:rsid w:val="00247A91"/>
    <w:rsid w:val="00247BB6"/>
    <w:rsid w:val="00251DFF"/>
    <w:rsid w:val="002549A5"/>
    <w:rsid w:val="0025765B"/>
    <w:rsid w:val="0025792A"/>
    <w:rsid w:val="00260802"/>
    <w:rsid w:val="00263E64"/>
    <w:rsid w:val="00270819"/>
    <w:rsid w:val="002747F8"/>
    <w:rsid w:val="00275B0A"/>
    <w:rsid w:val="00293737"/>
    <w:rsid w:val="002B595C"/>
    <w:rsid w:val="002B7E2E"/>
    <w:rsid w:val="002C2141"/>
    <w:rsid w:val="002F02C0"/>
    <w:rsid w:val="002F77D1"/>
    <w:rsid w:val="00317A67"/>
    <w:rsid w:val="003223B6"/>
    <w:rsid w:val="003253FE"/>
    <w:rsid w:val="00341E69"/>
    <w:rsid w:val="00346A10"/>
    <w:rsid w:val="00347762"/>
    <w:rsid w:val="00354F69"/>
    <w:rsid w:val="00397141"/>
    <w:rsid w:val="003A6F4E"/>
    <w:rsid w:val="003D3B85"/>
    <w:rsid w:val="003F06FD"/>
    <w:rsid w:val="00405DE4"/>
    <w:rsid w:val="00414D5F"/>
    <w:rsid w:val="004277DA"/>
    <w:rsid w:val="00440CA9"/>
    <w:rsid w:val="00450581"/>
    <w:rsid w:val="00466682"/>
    <w:rsid w:val="00475DDE"/>
    <w:rsid w:val="004923C2"/>
    <w:rsid w:val="004C13A9"/>
    <w:rsid w:val="004C410C"/>
    <w:rsid w:val="004D7F56"/>
    <w:rsid w:val="004E2FE5"/>
    <w:rsid w:val="004F6401"/>
    <w:rsid w:val="00500007"/>
    <w:rsid w:val="005111CC"/>
    <w:rsid w:val="0053209B"/>
    <w:rsid w:val="0054309E"/>
    <w:rsid w:val="00556AEA"/>
    <w:rsid w:val="00567671"/>
    <w:rsid w:val="005868C8"/>
    <w:rsid w:val="005918E6"/>
    <w:rsid w:val="005A62F3"/>
    <w:rsid w:val="005C5D3A"/>
    <w:rsid w:val="005D2902"/>
    <w:rsid w:val="005E4287"/>
    <w:rsid w:val="00614A2D"/>
    <w:rsid w:val="00617286"/>
    <w:rsid w:val="006238CA"/>
    <w:rsid w:val="00632F47"/>
    <w:rsid w:val="00644FED"/>
    <w:rsid w:val="00646D6C"/>
    <w:rsid w:val="00653ADA"/>
    <w:rsid w:val="006552BB"/>
    <w:rsid w:val="006559AF"/>
    <w:rsid w:val="00663038"/>
    <w:rsid w:val="00674EDE"/>
    <w:rsid w:val="006A398A"/>
    <w:rsid w:val="006C33F7"/>
    <w:rsid w:val="006C482D"/>
    <w:rsid w:val="007064CD"/>
    <w:rsid w:val="0071684A"/>
    <w:rsid w:val="00734E75"/>
    <w:rsid w:val="00756581"/>
    <w:rsid w:val="007577D9"/>
    <w:rsid w:val="00761EC8"/>
    <w:rsid w:val="0078161C"/>
    <w:rsid w:val="007822D6"/>
    <w:rsid w:val="00783030"/>
    <w:rsid w:val="00786C8D"/>
    <w:rsid w:val="00790D68"/>
    <w:rsid w:val="007B6722"/>
    <w:rsid w:val="007C5F75"/>
    <w:rsid w:val="007D1202"/>
    <w:rsid w:val="007F608C"/>
    <w:rsid w:val="00805DE2"/>
    <w:rsid w:val="00807526"/>
    <w:rsid w:val="008412F4"/>
    <w:rsid w:val="00846045"/>
    <w:rsid w:val="00847D37"/>
    <w:rsid w:val="00862D21"/>
    <w:rsid w:val="00874D57"/>
    <w:rsid w:val="00877CB1"/>
    <w:rsid w:val="008A5683"/>
    <w:rsid w:val="008B491C"/>
    <w:rsid w:val="008C2F65"/>
    <w:rsid w:val="008C4CB2"/>
    <w:rsid w:val="008E7409"/>
    <w:rsid w:val="008F00F6"/>
    <w:rsid w:val="00922CA2"/>
    <w:rsid w:val="00927938"/>
    <w:rsid w:val="00933686"/>
    <w:rsid w:val="00946839"/>
    <w:rsid w:val="009505F4"/>
    <w:rsid w:val="00954D89"/>
    <w:rsid w:val="0097263F"/>
    <w:rsid w:val="009902D8"/>
    <w:rsid w:val="009A1072"/>
    <w:rsid w:val="009A389C"/>
    <w:rsid w:val="00A325AF"/>
    <w:rsid w:val="00A34930"/>
    <w:rsid w:val="00A47407"/>
    <w:rsid w:val="00A62574"/>
    <w:rsid w:val="00A8689B"/>
    <w:rsid w:val="00A94946"/>
    <w:rsid w:val="00AA3056"/>
    <w:rsid w:val="00AB275E"/>
    <w:rsid w:val="00AC6135"/>
    <w:rsid w:val="00B11EDD"/>
    <w:rsid w:val="00B316C9"/>
    <w:rsid w:val="00B40174"/>
    <w:rsid w:val="00B62779"/>
    <w:rsid w:val="00B90D91"/>
    <w:rsid w:val="00B97BB5"/>
    <w:rsid w:val="00C23C53"/>
    <w:rsid w:val="00C40966"/>
    <w:rsid w:val="00C50B9C"/>
    <w:rsid w:val="00C558F1"/>
    <w:rsid w:val="00C74A78"/>
    <w:rsid w:val="00C9193E"/>
    <w:rsid w:val="00CB1A00"/>
    <w:rsid w:val="00CC4906"/>
    <w:rsid w:val="00CE5922"/>
    <w:rsid w:val="00CE68F4"/>
    <w:rsid w:val="00CF0A14"/>
    <w:rsid w:val="00CF3834"/>
    <w:rsid w:val="00D2436E"/>
    <w:rsid w:val="00D33396"/>
    <w:rsid w:val="00D36AAB"/>
    <w:rsid w:val="00D4120A"/>
    <w:rsid w:val="00D5246C"/>
    <w:rsid w:val="00D752A7"/>
    <w:rsid w:val="00D871E0"/>
    <w:rsid w:val="00D950B2"/>
    <w:rsid w:val="00D9553C"/>
    <w:rsid w:val="00DA030A"/>
    <w:rsid w:val="00DA5BBA"/>
    <w:rsid w:val="00DA6254"/>
    <w:rsid w:val="00DB3E26"/>
    <w:rsid w:val="00DB5883"/>
    <w:rsid w:val="00DB5EB8"/>
    <w:rsid w:val="00DD4BF0"/>
    <w:rsid w:val="00DE1B3D"/>
    <w:rsid w:val="00DE483E"/>
    <w:rsid w:val="00DE6D37"/>
    <w:rsid w:val="00DF1285"/>
    <w:rsid w:val="00DF6EC5"/>
    <w:rsid w:val="00E25153"/>
    <w:rsid w:val="00E264BE"/>
    <w:rsid w:val="00E3586D"/>
    <w:rsid w:val="00E420E1"/>
    <w:rsid w:val="00E527F2"/>
    <w:rsid w:val="00E52F33"/>
    <w:rsid w:val="00E57A01"/>
    <w:rsid w:val="00E83B8E"/>
    <w:rsid w:val="00EA451D"/>
    <w:rsid w:val="00EA68AB"/>
    <w:rsid w:val="00EB0E36"/>
    <w:rsid w:val="00EB348E"/>
    <w:rsid w:val="00EB65FB"/>
    <w:rsid w:val="00EB71EB"/>
    <w:rsid w:val="00EC0407"/>
    <w:rsid w:val="00EE20F3"/>
    <w:rsid w:val="00EE3069"/>
    <w:rsid w:val="00EF3C10"/>
    <w:rsid w:val="00F0072C"/>
    <w:rsid w:val="00F0160E"/>
    <w:rsid w:val="00F1611B"/>
    <w:rsid w:val="00F370B7"/>
    <w:rsid w:val="00F4017F"/>
    <w:rsid w:val="00F407E7"/>
    <w:rsid w:val="00F439EA"/>
    <w:rsid w:val="00F548B4"/>
    <w:rsid w:val="00F60967"/>
    <w:rsid w:val="00F61B38"/>
    <w:rsid w:val="00F66C9F"/>
    <w:rsid w:val="00F675E2"/>
    <w:rsid w:val="00F73F30"/>
    <w:rsid w:val="00F87E96"/>
    <w:rsid w:val="00F92766"/>
    <w:rsid w:val="00F93410"/>
    <w:rsid w:val="00FB7A18"/>
    <w:rsid w:val="00FE40A8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B5764-22E7-45CC-A962-4BAB32D5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8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48B4"/>
  </w:style>
  <w:style w:type="paragraph" w:styleId="a5">
    <w:name w:val="footer"/>
    <w:basedOn w:val="a"/>
    <w:link w:val="a6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48B4"/>
  </w:style>
  <w:style w:type="paragraph" w:customStyle="1" w:styleId="a7">
    <w:name w:val="Базовый"/>
    <w:rsid w:val="00F548B4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8">
    <w:name w:val="List Paragraph"/>
    <w:basedOn w:val="a7"/>
    <w:rsid w:val="00F548B4"/>
    <w:pPr>
      <w:ind w:left="720"/>
    </w:pPr>
  </w:style>
  <w:style w:type="paragraph" w:customStyle="1" w:styleId="ConsPlusNormal">
    <w:name w:val="ConsPlusNormal"/>
    <w:rsid w:val="00F548B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9">
    <w:name w:val="Title"/>
    <w:basedOn w:val="a7"/>
    <w:link w:val="aa"/>
    <w:qFormat/>
    <w:rsid w:val="00EB71EB"/>
    <w:pPr>
      <w:suppressLineNumbers/>
      <w:spacing w:before="120" w:after="120"/>
    </w:pPr>
    <w:rPr>
      <w:i/>
      <w:iCs/>
    </w:rPr>
  </w:style>
  <w:style w:type="character" w:customStyle="1" w:styleId="aa">
    <w:name w:val="Название Знак"/>
    <w:link w:val="a9"/>
    <w:rsid w:val="00EB71E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table" w:styleId="ab">
    <w:name w:val="Table Grid"/>
    <w:basedOn w:val="a1"/>
    <w:uiPriority w:val="59"/>
    <w:rsid w:val="00EB71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84604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A451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F370B7"/>
    <w:rPr>
      <w:sz w:val="22"/>
      <w:szCs w:val="22"/>
      <w:lang w:eastAsia="en-US"/>
    </w:rPr>
  </w:style>
  <w:style w:type="character" w:styleId="ad">
    <w:name w:val="Hyperlink"/>
    <w:uiPriority w:val="99"/>
    <w:unhideWhenUsed/>
    <w:rsid w:val="00F407E7"/>
    <w:rPr>
      <w:color w:val="0000FF"/>
      <w:u w:val="single"/>
    </w:rPr>
  </w:style>
  <w:style w:type="table" w:customStyle="1" w:styleId="1">
    <w:name w:val="Сетка таблицы1"/>
    <w:basedOn w:val="a1"/>
    <w:next w:val="ab"/>
    <w:uiPriority w:val="59"/>
    <w:rsid w:val="007C5F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62D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62D21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933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B595B-1B48-4BEF-9143-F531C538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Николаевна Валиахметова</dc:creator>
  <cp:lastModifiedBy>Староюрашское СП ЕМР</cp:lastModifiedBy>
  <cp:revision>10</cp:revision>
  <cp:lastPrinted>2018-05-03T07:20:00Z</cp:lastPrinted>
  <dcterms:created xsi:type="dcterms:W3CDTF">2022-12-14T10:59:00Z</dcterms:created>
  <dcterms:modified xsi:type="dcterms:W3CDTF">2022-12-19T12:00:00Z</dcterms:modified>
</cp:coreProperties>
</file>