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bottom w:val="single" w:sz="12" w:space="0" w:color="000000"/>
        </w:tblBorders>
        <w:tblLook w:val="00A0" w:firstRow="1" w:lastRow="0" w:firstColumn="1" w:lastColumn="0" w:noHBand="0" w:noVBand="0"/>
      </w:tblPr>
      <w:tblGrid>
        <w:gridCol w:w="4219"/>
        <w:gridCol w:w="1266"/>
        <w:gridCol w:w="4546"/>
      </w:tblGrid>
      <w:tr w:rsidR="00864214" w:rsidRPr="00864214" w:rsidTr="00864214">
        <w:trPr>
          <w:trHeight w:val="1985"/>
        </w:trPr>
        <w:tc>
          <w:tcPr>
            <w:tcW w:w="4219" w:type="dxa"/>
          </w:tcPr>
          <w:p w:rsidR="00864214" w:rsidRPr="00864214" w:rsidRDefault="00864214" w:rsidP="00864214">
            <w:pPr>
              <w:spacing w:after="0" w:line="300" w:lineRule="exact"/>
              <w:jc w:val="center"/>
              <w:rPr>
                <w:sz w:val="28"/>
                <w:szCs w:val="28"/>
                <w:lang w:eastAsia="ru-RU"/>
              </w:rPr>
            </w:pPr>
            <w:r w:rsidRPr="00864214">
              <w:rPr>
                <w:sz w:val="28"/>
                <w:szCs w:val="28"/>
                <w:lang w:eastAsia="ru-RU"/>
              </w:rPr>
              <w:t>СОВЕТ СТАРОЮРАШСКОГО СЕЛЬСКОГО ПОСЕЛЕНИЯ ЕЛАБУЖСКОГО МУНИЦИПАЛЬНОГО</w:t>
            </w:r>
          </w:p>
          <w:p w:rsidR="00864214" w:rsidRPr="00864214" w:rsidRDefault="00864214" w:rsidP="00864214">
            <w:pPr>
              <w:spacing w:after="0" w:line="300" w:lineRule="exact"/>
              <w:jc w:val="center"/>
              <w:rPr>
                <w:rFonts w:eastAsia="Calibri"/>
                <w:sz w:val="28"/>
                <w:szCs w:val="28"/>
              </w:rPr>
            </w:pPr>
            <w:r w:rsidRPr="00864214">
              <w:rPr>
                <w:rFonts w:eastAsia="Calibri"/>
                <w:sz w:val="28"/>
                <w:szCs w:val="28"/>
              </w:rPr>
              <w:t>РАЙОНА</w:t>
            </w:r>
          </w:p>
          <w:p w:rsidR="00864214" w:rsidRPr="00864214" w:rsidRDefault="00864214" w:rsidP="00864214">
            <w:pPr>
              <w:spacing w:after="0" w:line="300" w:lineRule="exact"/>
              <w:ind w:right="-148"/>
              <w:jc w:val="center"/>
              <w:rPr>
                <w:rFonts w:eastAsia="Calibri"/>
                <w:sz w:val="28"/>
                <w:szCs w:val="28"/>
                <w:lang w:val="tt-RU"/>
              </w:rPr>
            </w:pPr>
            <w:r w:rsidRPr="00864214">
              <w:rPr>
                <w:rFonts w:eastAsia="Calibri"/>
                <w:sz w:val="28"/>
                <w:szCs w:val="28"/>
              </w:rPr>
              <w:t>Р</w:t>
            </w:r>
            <w:r w:rsidRPr="00864214">
              <w:rPr>
                <w:rFonts w:eastAsia="Calibri"/>
                <w:sz w:val="28"/>
                <w:szCs w:val="28"/>
                <w:lang w:val="tt-RU"/>
              </w:rPr>
              <w:t>ЕСПУБЛИКИ ТАТАРСТАН</w:t>
            </w:r>
          </w:p>
        </w:tc>
        <w:tc>
          <w:tcPr>
            <w:tcW w:w="1266" w:type="dxa"/>
          </w:tcPr>
          <w:p w:rsidR="00864214" w:rsidRPr="00864214" w:rsidRDefault="00864214" w:rsidP="00864214">
            <w:pPr>
              <w:spacing w:after="0" w:line="240" w:lineRule="auto"/>
              <w:ind w:right="-158"/>
              <w:jc w:val="center"/>
              <w:rPr>
                <w:rFonts w:eastAsia="Calibri"/>
              </w:rPr>
            </w:pPr>
            <w:r>
              <w:rPr>
                <w:rFonts w:ascii="Calibri" w:eastAsia="Calibri" w:hAnsi="Calibri"/>
                <w:noProof/>
                <w:lang w:eastAsia="ru-RU"/>
              </w:rPr>
              <w:drawing>
                <wp:inline distT="0" distB="0" distL="0" distR="0" wp14:anchorId="19529479" wp14:editId="10169564">
                  <wp:extent cx="638175" cy="666750"/>
                  <wp:effectExtent l="0" t="0" r="9525" b="0"/>
                  <wp:docPr id="2" name="Рисунок 2"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йон_принят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p>
        </w:tc>
        <w:tc>
          <w:tcPr>
            <w:tcW w:w="4546" w:type="dxa"/>
          </w:tcPr>
          <w:p w:rsidR="00864214" w:rsidRPr="00864214" w:rsidRDefault="00864214" w:rsidP="00864214">
            <w:pPr>
              <w:tabs>
                <w:tab w:val="left" w:pos="945"/>
              </w:tabs>
              <w:spacing w:after="0" w:line="300" w:lineRule="exact"/>
              <w:jc w:val="center"/>
              <w:rPr>
                <w:rFonts w:eastAsia="Calibri"/>
                <w:sz w:val="28"/>
                <w:szCs w:val="28"/>
              </w:rPr>
            </w:pPr>
            <w:r w:rsidRPr="00864214">
              <w:rPr>
                <w:rFonts w:eastAsia="Calibri"/>
                <w:sz w:val="28"/>
                <w:szCs w:val="28"/>
              </w:rPr>
              <w:t>ТАТАРСТАН РЕСПУБЛИКАСЫ</w:t>
            </w:r>
          </w:p>
          <w:p w:rsidR="00864214" w:rsidRPr="00864214" w:rsidRDefault="00864214" w:rsidP="00864214">
            <w:pPr>
              <w:spacing w:after="0" w:line="300" w:lineRule="exact"/>
              <w:jc w:val="center"/>
              <w:rPr>
                <w:rFonts w:eastAsia="Calibri"/>
                <w:bCs/>
                <w:sz w:val="28"/>
                <w:szCs w:val="28"/>
                <w:lang w:val="tt-RU"/>
              </w:rPr>
            </w:pPr>
            <w:r w:rsidRPr="00864214">
              <w:rPr>
                <w:rFonts w:eastAsia="Calibri"/>
                <w:bCs/>
                <w:sz w:val="28"/>
                <w:szCs w:val="28"/>
                <w:lang w:val="tt-RU"/>
              </w:rPr>
              <w:t xml:space="preserve">АЛАБУГА  </w:t>
            </w:r>
          </w:p>
          <w:p w:rsidR="00864214" w:rsidRPr="00864214" w:rsidRDefault="00864214" w:rsidP="00864214">
            <w:pPr>
              <w:spacing w:after="0" w:line="300" w:lineRule="exact"/>
              <w:jc w:val="center"/>
              <w:rPr>
                <w:rFonts w:eastAsia="Calibri"/>
                <w:bCs/>
                <w:sz w:val="28"/>
                <w:szCs w:val="28"/>
                <w:lang w:val="tt-RU"/>
              </w:rPr>
            </w:pPr>
            <w:r w:rsidRPr="00864214">
              <w:rPr>
                <w:rFonts w:eastAsia="Calibri"/>
                <w:bCs/>
                <w:sz w:val="28"/>
                <w:szCs w:val="28"/>
                <w:lang w:val="tt-RU"/>
              </w:rPr>
              <w:t>МУНИЦИПАЛЬ</w:t>
            </w:r>
          </w:p>
          <w:p w:rsidR="00864214" w:rsidRPr="00864214" w:rsidRDefault="00864214" w:rsidP="00864214">
            <w:pPr>
              <w:spacing w:after="0" w:line="300" w:lineRule="exact"/>
              <w:jc w:val="center"/>
              <w:rPr>
                <w:rFonts w:eastAsia="Calibri"/>
                <w:bCs/>
                <w:sz w:val="28"/>
                <w:szCs w:val="28"/>
                <w:lang w:val="tt-RU"/>
              </w:rPr>
            </w:pPr>
            <w:r w:rsidRPr="00864214">
              <w:rPr>
                <w:rFonts w:eastAsia="Calibri"/>
                <w:bCs/>
                <w:sz w:val="28"/>
                <w:szCs w:val="28"/>
                <w:lang w:val="tt-RU"/>
              </w:rPr>
              <w:t>РАЙОНЫ ИСКЕ ЮРАШ АВЫЛ ҖИРЛЕГЕ  СОВЕТЫ</w:t>
            </w:r>
          </w:p>
          <w:p w:rsidR="00864214" w:rsidRPr="00864214" w:rsidRDefault="00864214" w:rsidP="00864214">
            <w:pPr>
              <w:spacing w:after="0" w:line="300" w:lineRule="exact"/>
              <w:jc w:val="center"/>
              <w:rPr>
                <w:rFonts w:eastAsia="Calibri"/>
                <w:sz w:val="20"/>
                <w:szCs w:val="20"/>
                <w:lang w:val="tt-RU"/>
              </w:rPr>
            </w:pPr>
          </w:p>
        </w:tc>
      </w:tr>
    </w:tbl>
    <w:p w:rsidR="00864214" w:rsidRPr="00864214" w:rsidRDefault="00864214" w:rsidP="00864214">
      <w:pPr>
        <w:tabs>
          <w:tab w:val="left" w:pos="4185"/>
          <w:tab w:val="left" w:pos="6390"/>
        </w:tabs>
        <w:spacing w:after="0" w:line="300" w:lineRule="exact"/>
        <w:rPr>
          <w:rFonts w:eastAsia="Calibri"/>
          <w:b/>
          <w:sz w:val="28"/>
          <w:szCs w:val="28"/>
          <w:lang w:val="tt-RU"/>
        </w:rPr>
      </w:pPr>
      <w:r w:rsidRPr="00864214">
        <w:rPr>
          <w:rFonts w:eastAsia="Calibri"/>
          <w:b/>
          <w:sz w:val="28"/>
          <w:szCs w:val="28"/>
          <w:lang w:val="tt-RU"/>
        </w:rPr>
        <w:t xml:space="preserve">    РЕШЕНИЕ                               </w:t>
      </w:r>
      <w:r w:rsidRPr="00864214">
        <w:rPr>
          <w:rFonts w:eastAsia="Calibri"/>
          <w:sz w:val="28"/>
          <w:szCs w:val="28"/>
          <w:lang w:val="tt-RU"/>
        </w:rPr>
        <w:t>с.Старый Юраш</w:t>
      </w:r>
      <w:r w:rsidRPr="00864214">
        <w:rPr>
          <w:rFonts w:eastAsia="Calibri"/>
          <w:sz w:val="16"/>
          <w:szCs w:val="16"/>
          <w:lang w:val="tt-RU"/>
        </w:rPr>
        <w:tab/>
      </w:r>
      <w:r>
        <w:rPr>
          <w:rFonts w:eastAsia="Calibri"/>
          <w:b/>
          <w:sz w:val="28"/>
          <w:szCs w:val="28"/>
          <w:lang w:val="tt-RU"/>
        </w:rPr>
        <w:t xml:space="preserve">               </w:t>
      </w:r>
      <w:r w:rsidRPr="00864214">
        <w:rPr>
          <w:rFonts w:eastAsia="Calibri"/>
          <w:b/>
          <w:sz w:val="28"/>
          <w:szCs w:val="28"/>
          <w:lang w:val="tt-RU"/>
        </w:rPr>
        <w:t xml:space="preserve">      КАРАР</w:t>
      </w:r>
    </w:p>
    <w:p w:rsidR="00864214" w:rsidRPr="00864214" w:rsidRDefault="00864214" w:rsidP="00864214">
      <w:pPr>
        <w:tabs>
          <w:tab w:val="left" w:pos="4185"/>
          <w:tab w:val="left" w:pos="6390"/>
        </w:tabs>
        <w:spacing w:after="0" w:line="300" w:lineRule="exact"/>
        <w:jc w:val="right"/>
        <w:rPr>
          <w:rFonts w:eastAsia="Calibri"/>
          <w:sz w:val="24"/>
          <w:szCs w:val="24"/>
          <w:u w:val="single"/>
          <w:lang w:val="tt-RU"/>
        </w:rPr>
      </w:pPr>
    </w:p>
    <w:p w:rsidR="00864214" w:rsidRDefault="00864214" w:rsidP="00864214">
      <w:pPr>
        <w:rPr>
          <w:sz w:val="28"/>
          <w:szCs w:val="28"/>
        </w:rPr>
      </w:pPr>
      <w:r>
        <w:rPr>
          <w:sz w:val="28"/>
          <w:szCs w:val="28"/>
        </w:rPr>
        <w:t xml:space="preserve">№ </w:t>
      </w:r>
      <w:r w:rsidR="00A541DD">
        <w:rPr>
          <w:sz w:val="28"/>
          <w:szCs w:val="28"/>
        </w:rPr>
        <w:t>110</w:t>
      </w:r>
      <w:r>
        <w:rPr>
          <w:sz w:val="28"/>
          <w:szCs w:val="28"/>
        </w:rPr>
        <w:tab/>
      </w:r>
      <w:r>
        <w:rPr>
          <w:sz w:val="28"/>
          <w:szCs w:val="28"/>
        </w:rPr>
        <w:tab/>
      </w:r>
      <w:r>
        <w:rPr>
          <w:sz w:val="28"/>
          <w:szCs w:val="28"/>
        </w:rPr>
        <w:tab/>
      </w:r>
      <w:r>
        <w:rPr>
          <w:sz w:val="28"/>
          <w:szCs w:val="28"/>
        </w:rPr>
        <w:tab/>
        <w:t xml:space="preserve">                        </w:t>
      </w:r>
      <w:r>
        <w:rPr>
          <w:sz w:val="28"/>
          <w:szCs w:val="28"/>
        </w:rPr>
        <w:tab/>
        <w:t xml:space="preserve">              </w:t>
      </w:r>
      <w:r w:rsidR="00A541DD">
        <w:rPr>
          <w:sz w:val="28"/>
          <w:szCs w:val="28"/>
        </w:rPr>
        <w:t xml:space="preserve">      </w:t>
      </w:r>
      <w:r>
        <w:rPr>
          <w:sz w:val="28"/>
          <w:szCs w:val="28"/>
        </w:rPr>
        <w:t xml:space="preserve">       </w:t>
      </w:r>
      <w:r w:rsidR="00A541DD">
        <w:rPr>
          <w:sz w:val="28"/>
          <w:szCs w:val="28"/>
        </w:rPr>
        <w:t>«28» апреля 2018 г.</w:t>
      </w:r>
    </w:p>
    <w:p w:rsidR="00864214" w:rsidRDefault="00864214" w:rsidP="00864214">
      <w:pPr>
        <w:spacing w:after="0" w:line="240" w:lineRule="auto"/>
        <w:jc w:val="center"/>
        <w:rPr>
          <w:sz w:val="28"/>
          <w:szCs w:val="28"/>
        </w:rPr>
      </w:pPr>
      <w:r>
        <w:rPr>
          <w:sz w:val="28"/>
          <w:szCs w:val="28"/>
        </w:rPr>
        <w:t xml:space="preserve">О внесении изменений в решение Совета </w:t>
      </w:r>
      <w:proofErr w:type="spellStart"/>
      <w:r>
        <w:rPr>
          <w:sz w:val="28"/>
          <w:szCs w:val="28"/>
        </w:rPr>
        <w:t>Староюрашского</w:t>
      </w:r>
      <w:proofErr w:type="spellEnd"/>
      <w:r>
        <w:rPr>
          <w:sz w:val="28"/>
          <w:szCs w:val="28"/>
        </w:rPr>
        <w:t xml:space="preserve">  сельского поселения   от 15 июня 2015 года  № 193 «Об утверждении Положения о муниципальной службе в </w:t>
      </w:r>
      <w:proofErr w:type="spellStart"/>
      <w:r>
        <w:rPr>
          <w:sz w:val="28"/>
          <w:szCs w:val="28"/>
        </w:rPr>
        <w:t>Староюрашском</w:t>
      </w:r>
      <w:proofErr w:type="spellEnd"/>
      <w:r>
        <w:rPr>
          <w:sz w:val="28"/>
          <w:szCs w:val="28"/>
        </w:rPr>
        <w:t xml:space="preserve"> сельском поселении </w:t>
      </w:r>
      <w:proofErr w:type="spellStart"/>
      <w:r>
        <w:rPr>
          <w:sz w:val="28"/>
          <w:szCs w:val="28"/>
        </w:rPr>
        <w:t>Елабужского</w:t>
      </w:r>
      <w:proofErr w:type="spellEnd"/>
      <w:r>
        <w:rPr>
          <w:sz w:val="28"/>
          <w:szCs w:val="28"/>
        </w:rPr>
        <w:t xml:space="preserve"> муниципального района»</w:t>
      </w:r>
    </w:p>
    <w:p w:rsidR="00864214" w:rsidRDefault="00864214" w:rsidP="00864214">
      <w:pPr>
        <w:spacing w:after="0" w:line="240" w:lineRule="auto"/>
        <w:ind w:firstLine="900"/>
        <w:jc w:val="center"/>
        <w:rPr>
          <w:sz w:val="28"/>
          <w:szCs w:val="28"/>
        </w:rPr>
      </w:pPr>
    </w:p>
    <w:p w:rsidR="00864214" w:rsidRDefault="00864214" w:rsidP="00864214">
      <w:pPr>
        <w:autoSpaceDE w:val="0"/>
        <w:autoSpaceDN w:val="0"/>
        <w:adjustRightInd w:val="0"/>
        <w:spacing w:after="0" w:line="240" w:lineRule="auto"/>
        <w:ind w:firstLine="567"/>
        <w:jc w:val="both"/>
        <w:rPr>
          <w:sz w:val="28"/>
          <w:szCs w:val="28"/>
        </w:rPr>
      </w:pPr>
      <w:r>
        <w:rPr>
          <w:sz w:val="28"/>
          <w:szCs w:val="28"/>
        </w:rPr>
        <w:t xml:space="preserve">В соответствии с </w:t>
      </w:r>
      <w:r>
        <w:rPr>
          <w:rFonts w:eastAsia="Calibri"/>
          <w:sz w:val="28"/>
          <w:szCs w:val="28"/>
        </w:rPr>
        <w:t xml:space="preserve">Федеральным законом от 02.03.2007 года №25-ФЗ «О муниципальной службе в Российской Федерации», </w:t>
      </w:r>
      <w:r>
        <w:rPr>
          <w:sz w:val="28"/>
          <w:szCs w:val="28"/>
        </w:rPr>
        <w:t xml:space="preserve">Кодексом Республики Татарстан  о муниципальной службе </w:t>
      </w:r>
      <w:r>
        <w:rPr>
          <w:rFonts w:eastAsia="Calibri"/>
          <w:sz w:val="28"/>
          <w:szCs w:val="28"/>
        </w:rPr>
        <w:t>от 25.06.2013 года №50-ЗРТ</w:t>
      </w:r>
      <w:r>
        <w:rPr>
          <w:sz w:val="28"/>
          <w:szCs w:val="28"/>
        </w:rPr>
        <w:t xml:space="preserve">, Уставом </w:t>
      </w:r>
      <w:proofErr w:type="spellStart"/>
      <w:r>
        <w:rPr>
          <w:sz w:val="28"/>
          <w:szCs w:val="28"/>
        </w:rPr>
        <w:t>Староюрашского</w:t>
      </w:r>
      <w:proofErr w:type="spellEnd"/>
      <w:r>
        <w:rPr>
          <w:sz w:val="28"/>
          <w:szCs w:val="28"/>
        </w:rPr>
        <w:t xml:space="preserve"> сельского поселения  Совет </w:t>
      </w:r>
      <w:proofErr w:type="spellStart"/>
      <w:r>
        <w:rPr>
          <w:sz w:val="28"/>
          <w:szCs w:val="28"/>
        </w:rPr>
        <w:t>Староюрашского</w:t>
      </w:r>
      <w:proofErr w:type="spellEnd"/>
      <w:r>
        <w:rPr>
          <w:sz w:val="28"/>
          <w:szCs w:val="28"/>
        </w:rPr>
        <w:t xml:space="preserve">  сельского поселения</w:t>
      </w:r>
    </w:p>
    <w:p w:rsidR="00864214" w:rsidRDefault="00864214" w:rsidP="00864214">
      <w:pPr>
        <w:spacing w:after="0" w:line="240" w:lineRule="auto"/>
        <w:ind w:firstLine="900"/>
        <w:jc w:val="both"/>
        <w:rPr>
          <w:sz w:val="28"/>
          <w:szCs w:val="28"/>
        </w:rPr>
      </w:pPr>
    </w:p>
    <w:p w:rsidR="00864214" w:rsidRDefault="00864214" w:rsidP="00864214">
      <w:pPr>
        <w:spacing w:after="0" w:line="240" w:lineRule="auto"/>
        <w:jc w:val="center"/>
        <w:rPr>
          <w:sz w:val="28"/>
          <w:szCs w:val="28"/>
        </w:rPr>
      </w:pPr>
      <w:r>
        <w:rPr>
          <w:sz w:val="28"/>
          <w:szCs w:val="28"/>
        </w:rPr>
        <w:t>РЕШИЛ:</w:t>
      </w:r>
    </w:p>
    <w:p w:rsidR="00864214" w:rsidRDefault="00864214" w:rsidP="00864214">
      <w:pPr>
        <w:spacing w:after="0" w:line="240" w:lineRule="auto"/>
        <w:ind w:firstLine="900"/>
        <w:jc w:val="both"/>
        <w:rPr>
          <w:sz w:val="28"/>
          <w:szCs w:val="28"/>
        </w:rPr>
      </w:pPr>
    </w:p>
    <w:p w:rsidR="00864214" w:rsidRDefault="00864214" w:rsidP="00864214">
      <w:pPr>
        <w:spacing w:after="0" w:line="240" w:lineRule="auto"/>
        <w:ind w:firstLine="567"/>
        <w:jc w:val="both"/>
        <w:rPr>
          <w:sz w:val="28"/>
          <w:szCs w:val="28"/>
        </w:rPr>
      </w:pPr>
      <w:bookmarkStart w:id="0" w:name="sub_1"/>
      <w:r>
        <w:rPr>
          <w:sz w:val="28"/>
          <w:szCs w:val="28"/>
        </w:rPr>
        <w:t xml:space="preserve">1.Внести следующие изменения в  Положение </w:t>
      </w:r>
      <w:bookmarkEnd w:id="0"/>
      <w:r>
        <w:rPr>
          <w:sz w:val="28"/>
          <w:szCs w:val="28"/>
        </w:rPr>
        <w:t xml:space="preserve">о муниципальной службе в </w:t>
      </w:r>
      <w:proofErr w:type="spellStart"/>
      <w:r>
        <w:rPr>
          <w:sz w:val="28"/>
          <w:szCs w:val="28"/>
        </w:rPr>
        <w:t>Староюрашском</w:t>
      </w:r>
      <w:proofErr w:type="spellEnd"/>
      <w:r>
        <w:rPr>
          <w:sz w:val="28"/>
          <w:szCs w:val="28"/>
        </w:rPr>
        <w:t xml:space="preserve"> сельском поселении  </w:t>
      </w:r>
      <w:proofErr w:type="spellStart"/>
      <w:r>
        <w:rPr>
          <w:sz w:val="28"/>
          <w:szCs w:val="28"/>
        </w:rPr>
        <w:t>Елабужского</w:t>
      </w:r>
      <w:proofErr w:type="spellEnd"/>
      <w:r>
        <w:rPr>
          <w:sz w:val="28"/>
          <w:szCs w:val="28"/>
        </w:rPr>
        <w:t xml:space="preserve"> муниципального района, утвержденное решением Совета </w:t>
      </w:r>
      <w:proofErr w:type="spellStart"/>
      <w:r>
        <w:rPr>
          <w:sz w:val="28"/>
          <w:szCs w:val="28"/>
        </w:rPr>
        <w:t>Староюрашского</w:t>
      </w:r>
      <w:proofErr w:type="spellEnd"/>
      <w:r>
        <w:rPr>
          <w:sz w:val="28"/>
          <w:szCs w:val="28"/>
        </w:rPr>
        <w:t xml:space="preserve"> сельского поселения </w:t>
      </w:r>
      <w:proofErr w:type="spellStart"/>
      <w:r>
        <w:rPr>
          <w:sz w:val="28"/>
          <w:szCs w:val="28"/>
        </w:rPr>
        <w:t>Елабужского</w:t>
      </w:r>
      <w:proofErr w:type="spellEnd"/>
      <w:r>
        <w:rPr>
          <w:sz w:val="28"/>
          <w:szCs w:val="28"/>
        </w:rPr>
        <w:t xml:space="preserve"> муниципального района от 15.06.2015 года № 193:</w:t>
      </w:r>
    </w:p>
    <w:p w:rsidR="00864214" w:rsidRDefault="00864214" w:rsidP="00864214">
      <w:pPr>
        <w:spacing w:after="0" w:line="240" w:lineRule="auto"/>
        <w:ind w:firstLine="567"/>
        <w:jc w:val="both"/>
        <w:rPr>
          <w:sz w:val="28"/>
          <w:szCs w:val="28"/>
        </w:rPr>
      </w:pPr>
      <w:r>
        <w:rPr>
          <w:sz w:val="28"/>
          <w:szCs w:val="28"/>
        </w:rPr>
        <w:t xml:space="preserve">1.1. Положение о муниципальной службе в </w:t>
      </w:r>
      <w:proofErr w:type="spellStart"/>
      <w:r>
        <w:rPr>
          <w:sz w:val="28"/>
          <w:szCs w:val="28"/>
        </w:rPr>
        <w:t>Староюрашском</w:t>
      </w:r>
      <w:proofErr w:type="spellEnd"/>
      <w:r>
        <w:rPr>
          <w:sz w:val="28"/>
          <w:szCs w:val="28"/>
        </w:rPr>
        <w:t xml:space="preserve"> сельском поселении </w:t>
      </w:r>
      <w:proofErr w:type="spellStart"/>
      <w:r>
        <w:rPr>
          <w:sz w:val="28"/>
          <w:szCs w:val="28"/>
        </w:rPr>
        <w:t>Елабужского</w:t>
      </w:r>
      <w:proofErr w:type="spellEnd"/>
      <w:r>
        <w:rPr>
          <w:sz w:val="28"/>
          <w:szCs w:val="28"/>
        </w:rPr>
        <w:t xml:space="preserve"> муниципального района  изложить в новой редакции (приложение №1).</w:t>
      </w:r>
    </w:p>
    <w:p w:rsidR="00864214" w:rsidRDefault="00864214" w:rsidP="00864214">
      <w:pPr>
        <w:spacing w:after="0" w:line="240" w:lineRule="auto"/>
        <w:ind w:firstLine="567"/>
        <w:jc w:val="both"/>
        <w:rPr>
          <w:sz w:val="28"/>
          <w:szCs w:val="28"/>
        </w:rPr>
      </w:pPr>
      <w:bookmarkStart w:id="1" w:name="sub_4"/>
      <w:r>
        <w:rPr>
          <w:sz w:val="28"/>
          <w:szCs w:val="28"/>
        </w:rPr>
        <w:t xml:space="preserve">2. Настоящее решение вступает в силу с момента  его </w:t>
      </w:r>
      <w:hyperlink r:id="rId6" w:history="1">
        <w:r>
          <w:rPr>
            <w:rStyle w:val="a4"/>
            <w:color w:val="auto"/>
            <w:sz w:val="28"/>
            <w:szCs w:val="28"/>
            <w:u w:val="none"/>
          </w:rPr>
          <w:t>официального опубликования</w:t>
        </w:r>
      </w:hyperlink>
      <w:r>
        <w:rPr>
          <w:sz w:val="28"/>
          <w:szCs w:val="28"/>
        </w:rPr>
        <w:t xml:space="preserve">  (обнародования). </w:t>
      </w:r>
    </w:p>
    <w:p w:rsidR="00864214" w:rsidRDefault="009F182A" w:rsidP="00864214">
      <w:pPr>
        <w:spacing w:after="0" w:line="240" w:lineRule="auto"/>
        <w:ind w:firstLine="567"/>
        <w:jc w:val="both"/>
        <w:rPr>
          <w:sz w:val="28"/>
          <w:szCs w:val="28"/>
        </w:rPr>
      </w:pPr>
      <w:bookmarkStart w:id="2" w:name="sub_5"/>
      <w:bookmarkEnd w:id="1"/>
      <w:r>
        <w:rPr>
          <w:color w:val="212121"/>
          <w:sz w:val="28"/>
          <w:szCs w:val="28"/>
          <w:shd w:val="clear" w:color="auto" w:fill="FFFFFF"/>
        </w:rPr>
        <w:t>3. Контроль за исполнением настоящего решения оставляю за собой.</w:t>
      </w:r>
      <w:bookmarkStart w:id="3" w:name="_GoBack"/>
      <w:bookmarkEnd w:id="3"/>
    </w:p>
    <w:bookmarkEnd w:id="2"/>
    <w:p w:rsidR="00864214" w:rsidRDefault="00864214" w:rsidP="00864214">
      <w:pPr>
        <w:spacing w:after="0" w:line="240" w:lineRule="auto"/>
        <w:rPr>
          <w:bCs/>
          <w:sz w:val="28"/>
          <w:szCs w:val="28"/>
        </w:rPr>
      </w:pPr>
    </w:p>
    <w:p w:rsidR="00864214" w:rsidRDefault="00864214" w:rsidP="00864214">
      <w:pPr>
        <w:spacing w:after="0" w:line="240" w:lineRule="auto"/>
        <w:rPr>
          <w:sz w:val="28"/>
          <w:szCs w:val="28"/>
        </w:rPr>
      </w:pPr>
    </w:p>
    <w:p w:rsidR="00864214" w:rsidRDefault="00864214" w:rsidP="00864214">
      <w:pPr>
        <w:spacing w:after="0" w:line="240" w:lineRule="auto"/>
        <w:ind w:left="5580"/>
        <w:rPr>
          <w:rStyle w:val="a3"/>
          <w:b w:val="0"/>
          <w:bCs/>
        </w:rPr>
      </w:pPr>
    </w:p>
    <w:p w:rsidR="00864214" w:rsidRDefault="00864214" w:rsidP="00864214">
      <w:pPr>
        <w:spacing w:after="0" w:line="240" w:lineRule="auto"/>
        <w:rPr>
          <w:rStyle w:val="a3"/>
          <w:bCs/>
          <w:sz w:val="28"/>
          <w:szCs w:val="28"/>
        </w:rPr>
      </w:pPr>
      <w:r>
        <w:rPr>
          <w:rStyle w:val="a3"/>
          <w:bCs/>
          <w:sz w:val="28"/>
          <w:szCs w:val="28"/>
        </w:rPr>
        <w:t>Председатель</w:t>
      </w:r>
      <w:r>
        <w:rPr>
          <w:rStyle w:val="a3"/>
          <w:bCs/>
          <w:sz w:val="28"/>
          <w:szCs w:val="28"/>
        </w:rPr>
        <w:tab/>
      </w:r>
      <w:r>
        <w:rPr>
          <w:rStyle w:val="a3"/>
          <w:bCs/>
          <w:sz w:val="28"/>
          <w:szCs w:val="28"/>
        </w:rPr>
        <w:tab/>
      </w:r>
      <w:r>
        <w:rPr>
          <w:rStyle w:val="a3"/>
          <w:bCs/>
          <w:sz w:val="28"/>
          <w:szCs w:val="28"/>
        </w:rPr>
        <w:tab/>
      </w:r>
      <w:r>
        <w:rPr>
          <w:rStyle w:val="a3"/>
          <w:bCs/>
          <w:sz w:val="28"/>
          <w:szCs w:val="28"/>
        </w:rPr>
        <w:tab/>
      </w:r>
      <w:r>
        <w:rPr>
          <w:rStyle w:val="a3"/>
          <w:bCs/>
          <w:sz w:val="28"/>
          <w:szCs w:val="28"/>
        </w:rPr>
        <w:tab/>
      </w:r>
      <w:r>
        <w:rPr>
          <w:rStyle w:val="a3"/>
          <w:bCs/>
          <w:sz w:val="28"/>
          <w:szCs w:val="28"/>
        </w:rPr>
        <w:tab/>
      </w:r>
      <w:r>
        <w:rPr>
          <w:rStyle w:val="a3"/>
          <w:bCs/>
          <w:sz w:val="28"/>
          <w:szCs w:val="28"/>
        </w:rPr>
        <w:tab/>
        <w:t xml:space="preserve">                  </w:t>
      </w:r>
      <w:r>
        <w:rPr>
          <w:rStyle w:val="a3"/>
          <w:bCs/>
          <w:sz w:val="28"/>
          <w:szCs w:val="28"/>
        </w:rPr>
        <w:tab/>
      </w:r>
      <w:proofErr w:type="spellStart"/>
      <w:r>
        <w:rPr>
          <w:rStyle w:val="a3"/>
          <w:bCs/>
          <w:sz w:val="28"/>
          <w:szCs w:val="28"/>
        </w:rPr>
        <w:t>Р.Г.Юнусов</w:t>
      </w:r>
      <w:proofErr w:type="spellEnd"/>
    </w:p>
    <w:p w:rsidR="00864214" w:rsidRDefault="00864214" w:rsidP="00864214">
      <w:pPr>
        <w:spacing w:after="0" w:line="240" w:lineRule="auto"/>
        <w:rPr>
          <w:rStyle w:val="a3"/>
          <w:bCs/>
          <w:sz w:val="28"/>
          <w:szCs w:val="28"/>
        </w:rPr>
      </w:pPr>
    </w:p>
    <w:p w:rsidR="00864214" w:rsidRDefault="00864214" w:rsidP="00864214">
      <w:pPr>
        <w:spacing w:after="0" w:line="240" w:lineRule="auto"/>
        <w:rPr>
          <w:rStyle w:val="a3"/>
          <w:bCs/>
          <w:sz w:val="28"/>
          <w:szCs w:val="28"/>
        </w:rPr>
      </w:pPr>
    </w:p>
    <w:p w:rsidR="00864214" w:rsidRDefault="00864214" w:rsidP="00864214">
      <w:pPr>
        <w:spacing w:after="0" w:line="240" w:lineRule="auto"/>
        <w:rPr>
          <w:rStyle w:val="a3"/>
          <w:bCs/>
          <w:sz w:val="28"/>
          <w:szCs w:val="28"/>
        </w:rPr>
      </w:pPr>
    </w:p>
    <w:p w:rsidR="00864214" w:rsidRDefault="00864214" w:rsidP="00864214">
      <w:pPr>
        <w:spacing w:after="0" w:line="240" w:lineRule="auto"/>
        <w:rPr>
          <w:rStyle w:val="a3"/>
          <w:bCs/>
          <w:sz w:val="28"/>
          <w:szCs w:val="28"/>
        </w:rPr>
      </w:pPr>
    </w:p>
    <w:p w:rsidR="00864214" w:rsidRDefault="00864214" w:rsidP="00864214">
      <w:pPr>
        <w:spacing w:after="0" w:line="240" w:lineRule="auto"/>
        <w:rPr>
          <w:rStyle w:val="a3"/>
          <w:bCs/>
          <w:sz w:val="28"/>
          <w:szCs w:val="28"/>
        </w:rPr>
      </w:pPr>
    </w:p>
    <w:p w:rsidR="00864214" w:rsidRDefault="00864214" w:rsidP="00864214">
      <w:pPr>
        <w:spacing w:after="0" w:line="240" w:lineRule="auto"/>
        <w:rPr>
          <w:rStyle w:val="a3"/>
          <w:bCs/>
          <w:sz w:val="28"/>
          <w:szCs w:val="28"/>
        </w:rPr>
      </w:pPr>
    </w:p>
    <w:p w:rsidR="00864214" w:rsidRDefault="00864214" w:rsidP="00864214">
      <w:pPr>
        <w:spacing w:after="0" w:line="240" w:lineRule="auto"/>
        <w:rPr>
          <w:rStyle w:val="a3"/>
          <w:bCs/>
          <w:sz w:val="28"/>
          <w:szCs w:val="28"/>
        </w:rPr>
      </w:pPr>
    </w:p>
    <w:p w:rsidR="00A541DD" w:rsidRDefault="00A541DD" w:rsidP="00864214">
      <w:pPr>
        <w:spacing w:after="0" w:line="240" w:lineRule="auto"/>
        <w:rPr>
          <w:rStyle w:val="a3"/>
          <w:bCs/>
          <w:sz w:val="28"/>
          <w:szCs w:val="28"/>
        </w:rPr>
      </w:pPr>
    </w:p>
    <w:p w:rsidR="00A541DD" w:rsidRDefault="00A541DD" w:rsidP="00864214">
      <w:pPr>
        <w:spacing w:after="0" w:line="240" w:lineRule="auto"/>
        <w:rPr>
          <w:rStyle w:val="a3"/>
          <w:bCs/>
          <w:sz w:val="28"/>
          <w:szCs w:val="28"/>
        </w:rPr>
      </w:pPr>
    </w:p>
    <w:p w:rsidR="00864214" w:rsidRDefault="00864214" w:rsidP="00864214">
      <w:pPr>
        <w:spacing w:after="0" w:line="240" w:lineRule="auto"/>
        <w:rPr>
          <w:rStyle w:val="a3"/>
          <w:bCs/>
          <w:sz w:val="28"/>
          <w:szCs w:val="28"/>
        </w:rPr>
      </w:pPr>
    </w:p>
    <w:p w:rsidR="00864214" w:rsidRPr="00864214" w:rsidRDefault="00864214" w:rsidP="00864214">
      <w:pPr>
        <w:spacing w:after="0" w:line="240" w:lineRule="auto"/>
        <w:ind w:firstLine="5954"/>
        <w:rPr>
          <w:rFonts w:eastAsia="Calibri"/>
          <w:sz w:val="24"/>
          <w:szCs w:val="24"/>
        </w:rPr>
      </w:pPr>
      <w:r w:rsidRPr="00864214">
        <w:rPr>
          <w:rFonts w:eastAsia="Calibri"/>
          <w:sz w:val="24"/>
          <w:szCs w:val="24"/>
        </w:rPr>
        <w:t>Приложение №1</w:t>
      </w:r>
    </w:p>
    <w:p w:rsidR="00864214" w:rsidRDefault="00864214" w:rsidP="00864214">
      <w:pPr>
        <w:spacing w:after="0" w:line="240" w:lineRule="auto"/>
        <w:ind w:firstLine="5954"/>
        <w:rPr>
          <w:rFonts w:eastAsia="Calibri"/>
          <w:sz w:val="24"/>
          <w:szCs w:val="24"/>
        </w:rPr>
      </w:pPr>
      <w:r w:rsidRPr="00864214">
        <w:rPr>
          <w:rFonts w:eastAsia="Calibri"/>
          <w:sz w:val="24"/>
          <w:szCs w:val="24"/>
        </w:rPr>
        <w:t xml:space="preserve">к решению Совета </w:t>
      </w:r>
      <w:r>
        <w:rPr>
          <w:rFonts w:eastAsia="Calibri"/>
          <w:sz w:val="24"/>
          <w:szCs w:val="24"/>
        </w:rPr>
        <w:t xml:space="preserve">  </w:t>
      </w:r>
    </w:p>
    <w:p w:rsidR="00864214" w:rsidRPr="00864214" w:rsidRDefault="00864214" w:rsidP="00864214">
      <w:pPr>
        <w:spacing w:after="0" w:line="240" w:lineRule="auto"/>
        <w:ind w:firstLine="5954"/>
        <w:rPr>
          <w:rFonts w:eastAsia="Calibri"/>
          <w:sz w:val="24"/>
          <w:szCs w:val="24"/>
        </w:rPr>
      </w:pPr>
      <w:proofErr w:type="spellStart"/>
      <w:r>
        <w:rPr>
          <w:rFonts w:eastAsia="Calibri"/>
          <w:sz w:val="24"/>
          <w:szCs w:val="24"/>
        </w:rPr>
        <w:t>Староюрашского</w:t>
      </w:r>
      <w:proofErr w:type="spellEnd"/>
    </w:p>
    <w:p w:rsidR="00864214" w:rsidRPr="00864214" w:rsidRDefault="00864214" w:rsidP="00864214">
      <w:pPr>
        <w:spacing w:after="0" w:line="240" w:lineRule="auto"/>
        <w:ind w:firstLine="5954"/>
        <w:rPr>
          <w:rFonts w:eastAsia="Calibri"/>
          <w:sz w:val="24"/>
          <w:szCs w:val="24"/>
        </w:rPr>
      </w:pPr>
      <w:r w:rsidRPr="00864214">
        <w:rPr>
          <w:rFonts w:eastAsia="Calibri"/>
          <w:sz w:val="24"/>
          <w:szCs w:val="24"/>
        </w:rPr>
        <w:t>сельского поселения</w:t>
      </w:r>
    </w:p>
    <w:p w:rsidR="00864214" w:rsidRPr="00864214" w:rsidRDefault="00864214" w:rsidP="00864214">
      <w:pPr>
        <w:spacing w:after="0" w:line="240" w:lineRule="auto"/>
        <w:rPr>
          <w:rFonts w:eastAsia="Calibri"/>
          <w:sz w:val="24"/>
          <w:szCs w:val="24"/>
        </w:rPr>
      </w:pPr>
      <w:r>
        <w:rPr>
          <w:rFonts w:eastAsia="Calibri"/>
          <w:sz w:val="24"/>
          <w:szCs w:val="24"/>
        </w:rPr>
        <w:t xml:space="preserve">                                                                                                   </w:t>
      </w:r>
      <w:r w:rsidR="00A541DD">
        <w:rPr>
          <w:rFonts w:eastAsia="Calibri"/>
          <w:sz w:val="24"/>
          <w:szCs w:val="24"/>
        </w:rPr>
        <w:t xml:space="preserve">№ 110 от « 28 » апреля </w:t>
      </w:r>
      <w:r w:rsidRPr="00864214">
        <w:rPr>
          <w:rFonts w:eastAsia="Calibri"/>
          <w:sz w:val="24"/>
          <w:szCs w:val="24"/>
        </w:rPr>
        <w:t>2018 г.</w:t>
      </w:r>
    </w:p>
    <w:p w:rsidR="00864214" w:rsidRPr="00864214" w:rsidRDefault="00864214" w:rsidP="00864214">
      <w:pPr>
        <w:spacing w:after="0" w:line="240" w:lineRule="auto"/>
        <w:ind w:firstLine="5954"/>
        <w:rPr>
          <w:rFonts w:eastAsia="Calibri"/>
          <w:sz w:val="24"/>
          <w:szCs w:val="24"/>
        </w:rPr>
      </w:pPr>
    </w:p>
    <w:p w:rsidR="00864214" w:rsidRPr="00864214" w:rsidRDefault="00864214" w:rsidP="00864214">
      <w:pPr>
        <w:spacing w:after="0" w:line="240" w:lineRule="auto"/>
        <w:jc w:val="center"/>
        <w:rPr>
          <w:rFonts w:eastAsia="Calibri"/>
          <w:b/>
          <w:sz w:val="28"/>
          <w:szCs w:val="28"/>
        </w:rPr>
      </w:pPr>
      <w:r w:rsidRPr="00864214">
        <w:rPr>
          <w:rFonts w:eastAsia="Calibri"/>
          <w:b/>
          <w:sz w:val="28"/>
          <w:szCs w:val="28"/>
        </w:rPr>
        <w:t xml:space="preserve">Положение о муниципальной службе в </w:t>
      </w:r>
      <w:proofErr w:type="spellStart"/>
      <w:r>
        <w:rPr>
          <w:rFonts w:eastAsia="Calibri"/>
          <w:b/>
          <w:sz w:val="28"/>
          <w:szCs w:val="28"/>
        </w:rPr>
        <w:t>Староюрашском</w:t>
      </w:r>
      <w:proofErr w:type="spellEnd"/>
      <w:r w:rsidRPr="00864214">
        <w:rPr>
          <w:rFonts w:eastAsia="Calibri"/>
          <w:b/>
          <w:sz w:val="28"/>
          <w:szCs w:val="28"/>
        </w:rPr>
        <w:t xml:space="preserve"> сельском поселении</w:t>
      </w:r>
    </w:p>
    <w:p w:rsidR="00864214" w:rsidRPr="00864214" w:rsidRDefault="00864214" w:rsidP="00864214">
      <w:pPr>
        <w:spacing w:after="0" w:line="240" w:lineRule="auto"/>
        <w:jc w:val="center"/>
        <w:rPr>
          <w:rFonts w:eastAsia="Calibri"/>
          <w:sz w:val="28"/>
          <w:szCs w:val="28"/>
        </w:rPr>
      </w:pPr>
      <w:proofErr w:type="spellStart"/>
      <w:r w:rsidRPr="00864214">
        <w:rPr>
          <w:rFonts w:eastAsia="Calibri"/>
          <w:b/>
          <w:sz w:val="28"/>
          <w:szCs w:val="28"/>
        </w:rPr>
        <w:t>Елабужского</w:t>
      </w:r>
      <w:proofErr w:type="spellEnd"/>
      <w:r w:rsidRPr="00864214">
        <w:rPr>
          <w:rFonts w:eastAsia="Calibri"/>
          <w:b/>
          <w:sz w:val="28"/>
          <w:szCs w:val="28"/>
        </w:rPr>
        <w:t xml:space="preserve"> муниципального района</w:t>
      </w:r>
    </w:p>
    <w:p w:rsidR="00864214" w:rsidRPr="00864214" w:rsidRDefault="00864214" w:rsidP="00864214">
      <w:pPr>
        <w:spacing w:after="0" w:line="240" w:lineRule="auto"/>
        <w:jc w:val="center"/>
        <w:rPr>
          <w:rFonts w:eastAsia="Calibri"/>
          <w:sz w:val="28"/>
          <w:szCs w:val="28"/>
        </w:rPr>
      </w:pPr>
    </w:p>
    <w:p w:rsidR="00864214" w:rsidRPr="00864214" w:rsidRDefault="00864214" w:rsidP="00864214">
      <w:pPr>
        <w:autoSpaceDE w:val="0"/>
        <w:autoSpaceDN w:val="0"/>
        <w:adjustRightInd w:val="0"/>
        <w:spacing w:after="0" w:line="240" w:lineRule="auto"/>
        <w:jc w:val="center"/>
        <w:outlineLvl w:val="0"/>
        <w:rPr>
          <w:rFonts w:eastAsia="Calibri"/>
          <w:b/>
          <w:sz w:val="28"/>
          <w:szCs w:val="28"/>
        </w:rPr>
      </w:pPr>
      <w:r w:rsidRPr="00864214">
        <w:rPr>
          <w:rFonts w:eastAsia="Calibri"/>
          <w:b/>
          <w:sz w:val="28"/>
          <w:szCs w:val="28"/>
        </w:rPr>
        <w:t>Глава 1. Общие положения</w:t>
      </w:r>
    </w:p>
    <w:p w:rsidR="00864214" w:rsidRPr="00864214" w:rsidRDefault="00864214" w:rsidP="00864214">
      <w:pPr>
        <w:autoSpaceDE w:val="0"/>
        <w:autoSpaceDN w:val="0"/>
        <w:adjustRightInd w:val="0"/>
        <w:spacing w:after="0" w:line="240" w:lineRule="auto"/>
        <w:jc w:val="center"/>
        <w:rPr>
          <w:rFonts w:eastAsia="Calibri"/>
          <w:sz w:val="28"/>
          <w:szCs w:val="28"/>
        </w:rPr>
      </w:pPr>
    </w:p>
    <w:p w:rsidR="00864214" w:rsidRPr="00864214" w:rsidRDefault="00864214" w:rsidP="00864214">
      <w:pPr>
        <w:autoSpaceDE w:val="0"/>
        <w:autoSpaceDN w:val="0"/>
        <w:adjustRightInd w:val="0"/>
        <w:spacing w:after="0" w:line="240" w:lineRule="auto"/>
        <w:ind w:firstLine="567"/>
        <w:jc w:val="center"/>
        <w:outlineLvl w:val="1"/>
        <w:rPr>
          <w:rFonts w:eastAsia="Calibri"/>
          <w:sz w:val="28"/>
          <w:szCs w:val="28"/>
        </w:rPr>
      </w:pPr>
      <w:r w:rsidRPr="00864214">
        <w:rPr>
          <w:rFonts w:eastAsia="Calibri"/>
          <w:sz w:val="28"/>
          <w:szCs w:val="28"/>
        </w:rPr>
        <w:t>1. Муниципальная служба</w:t>
      </w:r>
    </w:p>
    <w:p w:rsidR="00864214" w:rsidRPr="00864214" w:rsidRDefault="00864214" w:rsidP="00864214">
      <w:pPr>
        <w:autoSpaceDE w:val="0"/>
        <w:autoSpaceDN w:val="0"/>
        <w:adjustRightInd w:val="0"/>
        <w:spacing w:after="0" w:line="240" w:lineRule="auto"/>
        <w:ind w:firstLine="540"/>
        <w:jc w:val="both"/>
        <w:rPr>
          <w:rFonts w:eastAsia="Calibri"/>
          <w:sz w:val="28"/>
          <w:szCs w:val="28"/>
        </w:rPr>
      </w:pPr>
      <w:r w:rsidRPr="00864214">
        <w:rPr>
          <w:rFonts w:eastAsia="Calibri"/>
          <w:sz w:val="28"/>
          <w:szCs w:val="28"/>
        </w:rPr>
        <w:t xml:space="preserve">1. </w:t>
      </w:r>
      <w:r w:rsidRPr="00864214">
        <w:rPr>
          <w:rFonts w:eastAsia="Calibri"/>
          <w:sz w:val="28"/>
          <w:szCs w:val="28"/>
          <w:lang w:eastAsia="ru-RU"/>
        </w:rPr>
        <w:t xml:space="preserve">Настоящее Положение о муниципальной службе в </w:t>
      </w:r>
      <w:proofErr w:type="spellStart"/>
      <w:r>
        <w:rPr>
          <w:rFonts w:eastAsia="Calibri"/>
          <w:sz w:val="28"/>
          <w:szCs w:val="28"/>
          <w:lang w:eastAsia="ru-RU"/>
        </w:rPr>
        <w:t>Староюрашском</w:t>
      </w:r>
      <w:proofErr w:type="spellEnd"/>
      <w:r w:rsidRPr="00864214">
        <w:rPr>
          <w:rFonts w:eastAsia="Calibri"/>
          <w:sz w:val="28"/>
          <w:szCs w:val="28"/>
          <w:lang w:eastAsia="ru-RU"/>
        </w:rPr>
        <w:t xml:space="preserve"> сельском поселении </w:t>
      </w:r>
      <w:proofErr w:type="spellStart"/>
      <w:r w:rsidRPr="00864214">
        <w:rPr>
          <w:rFonts w:eastAsia="Calibri"/>
          <w:sz w:val="28"/>
          <w:szCs w:val="28"/>
          <w:lang w:eastAsia="ru-RU"/>
        </w:rPr>
        <w:t>Елабужского</w:t>
      </w:r>
      <w:proofErr w:type="spellEnd"/>
      <w:r w:rsidRPr="00864214">
        <w:rPr>
          <w:rFonts w:eastAsia="Calibri"/>
          <w:sz w:val="28"/>
          <w:szCs w:val="28"/>
          <w:lang w:eastAsia="ru-RU"/>
        </w:rPr>
        <w:t xml:space="preserve"> муниципального района (далее – Поселении) регулирует отношения в сфере организации муниципальной службы в Поселении, а также в соответствии с федеральными законами определяет условия прохождения муниципальной службы муниципальными служащими и правовое положение (статус) муниципальных служащих в Поселении.</w:t>
      </w:r>
    </w:p>
    <w:p w:rsidR="00864214" w:rsidRPr="00864214" w:rsidRDefault="00864214" w:rsidP="00864214">
      <w:pPr>
        <w:autoSpaceDE w:val="0"/>
        <w:autoSpaceDN w:val="0"/>
        <w:adjustRightInd w:val="0"/>
        <w:spacing w:after="0" w:line="240" w:lineRule="auto"/>
        <w:ind w:firstLine="540"/>
        <w:jc w:val="both"/>
        <w:rPr>
          <w:rFonts w:eastAsia="Calibri"/>
          <w:sz w:val="28"/>
          <w:szCs w:val="28"/>
        </w:rPr>
      </w:pPr>
      <w:r w:rsidRPr="00864214">
        <w:rPr>
          <w:rFonts w:eastAsia="Calibri"/>
          <w:sz w:val="28"/>
          <w:szCs w:val="28"/>
        </w:rPr>
        <w:t xml:space="preserve">2. Муниципальная служба в </w:t>
      </w:r>
      <w:proofErr w:type="spellStart"/>
      <w:r>
        <w:rPr>
          <w:rFonts w:eastAsia="Calibri"/>
          <w:sz w:val="28"/>
          <w:szCs w:val="28"/>
        </w:rPr>
        <w:t>Староюрашском</w:t>
      </w:r>
      <w:proofErr w:type="spellEnd"/>
      <w:r w:rsidRPr="00864214">
        <w:rPr>
          <w:rFonts w:eastAsia="Calibri"/>
          <w:sz w:val="28"/>
          <w:szCs w:val="28"/>
        </w:rPr>
        <w:t xml:space="preserve"> сельском поселении (далее – Поселении)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64214" w:rsidRPr="00864214" w:rsidRDefault="00864214" w:rsidP="00864214">
      <w:pPr>
        <w:autoSpaceDE w:val="0"/>
        <w:autoSpaceDN w:val="0"/>
        <w:adjustRightInd w:val="0"/>
        <w:spacing w:after="0" w:line="240" w:lineRule="auto"/>
        <w:ind w:firstLine="540"/>
        <w:jc w:val="both"/>
        <w:rPr>
          <w:rFonts w:eastAsia="Calibri"/>
          <w:sz w:val="28"/>
          <w:szCs w:val="28"/>
        </w:rPr>
      </w:pPr>
      <w:r w:rsidRPr="00864214">
        <w:rPr>
          <w:rFonts w:eastAsia="Calibri"/>
          <w:sz w:val="28"/>
          <w:szCs w:val="28"/>
        </w:rPr>
        <w:t xml:space="preserve">3.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4. Представителем нанимателя (работодателем) может быть глава Поселения, руководитель Исполнительного комитета </w:t>
      </w:r>
      <w:proofErr w:type="spellStart"/>
      <w:r>
        <w:rPr>
          <w:rFonts w:eastAsia="Calibri"/>
          <w:sz w:val="28"/>
          <w:szCs w:val="28"/>
          <w:lang w:eastAsia="ru-RU"/>
        </w:rPr>
        <w:t>Староюрашского</w:t>
      </w:r>
      <w:proofErr w:type="spellEnd"/>
      <w:r w:rsidRPr="00864214">
        <w:rPr>
          <w:rFonts w:eastAsia="Calibri"/>
          <w:sz w:val="28"/>
          <w:szCs w:val="28"/>
          <w:lang w:eastAsia="ru-RU"/>
        </w:rPr>
        <w:t xml:space="preserve"> сельского поселения.</w:t>
      </w:r>
    </w:p>
    <w:p w:rsidR="00864214" w:rsidRPr="00864214" w:rsidRDefault="00864214" w:rsidP="00864214">
      <w:pPr>
        <w:spacing w:after="0" w:line="240" w:lineRule="auto"/>
        <w:jc w:val="both"/>
        <w:rPr>
          <w:rFonts w:eastAsia="Calibri"/>
          <w:sz w:val="28"/>
          <w:szCs w:val="28"/>
        </w:rPr>
      </w:pPr>
    </w:p>
    <w:p w:rsidR="00864214" w:rsidRPr="00864214" w:rsidRDefault="00864214" w:rsidP="00864214">
      <w:pPr>
        <w:autoSpaceDE w:val="0"/>
        <w:autoSpaceDN w:val="0"/>
        <w:adjustRightInd w:val="0"/>
        <w:spacing w:after="0" w:line="240" w:lineRule="auto"/>
        <w:ind w:firstLine="540"/>
        <w:jc w:val="center"/>
        <w:outlineLvl w:val="0"/>
        <w:rPr>
          <w:rFonts w:eastAsia="Calibri"/>
          <w:sz w:val="28"/>
          <w:szCs w:val="28"/>
        </w:rPr>
      </w:pPr>
      <w:r w:rsidRPr="00864214">
        <w:rPr>
          <w:rFonts w:eastAsia="Calibri"/>
          <w:sz w:val="28"/>
          <w:szCs w:val="28"/>
        </w:rPr>
        <w:t>2. Правовые основы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rPr>
      </w:pPr>
      <w:r w:rsidRPr="00864214">
        <w:rPr>
          <w:rFonts w:eastAsia="Calibri"/>
          <w:sz w:val="28"/>
          <w:szCs w:val="28"/>
        </w:rPr>
        <w:t xml:space="preserve">1. </w:t>
      </w:r>
      <w:proofErr w:type="gramStart"/>
      <w:r w:rsidRPr="00864214">
        <w:rPr>
          <w:rFonts w:eastAsia="Calibri"/>
          <w:sz w:val="28"/>
          <w:szCs w:val="28"/>
        </w:rPr>
        <w:t xml:space="preserve">Правовую основу муниципальной службы в Поселении составляют </w:t>
      </w:r>
      <w:hyperlink r:id="rId7" w:history="1">
        <w:r w:rsidRPr="00864214">
          <w:rPr>
            <w:rFonts w:eastAsia="Calibri"/>
            <w:sz w:val="28"/>
            <w:szCs w:val="28"/>
          </w:rPr>
          <w:t>Конституция</w:t>
        </w:r>
      </w:hyperlink>
      <w:r w:rsidRPr="00864214">
        <w:rPr>
          <w:rFonts w:eastAsia="Calibri"/>
          <w:sz w:val="28"/>
          <w:szCs w:val="28"/>
        </w:rPr>
        <w:t xml:space="preserve"> Российской Федерации, Федеральный </w:t>
      </w:r>
      <w:hyperlink r:id="rId8" w:history="1">
        <w:r w:rsidRPr="00864214">
          <w:rPr>
            <w:rFonts w:eastAsia="Calibri"/>
            <w:sz w:val="28"/>
            <w:szCs w:val="28"/>
          </w:rPr>
          <w:t>закон</w:t>
        </w:r>
      </w:hyperlink>
      <w:r w:rsidRPr="00864214">
        <w:rPr>
          <w:rFonts w:eastAsia="Calibri"/>
          <w:sz w:val="28"/>
          <w:szCs w:val="28"/>
        </w:rPr>
        <w:t xml:space="preserve"> от 2 марта 2007 года №25-ФЗ «О муниципальной службе в Российской Федерации» (далее - Федеральный закон «О муниципальной службе в Российской Федерации») и другие федеральные законы, иные нормативные правовые акты Российской Федерации, </w:t>
      </w:r>
      <w:hyperlink r:id="rId9" w:history="1">
        <w:r w:rsidRPr="00864214">
          <w:rPr>
            <w:rFonts w:eastAsia="Calibri"/>
            <w:sz w:val="28"/>
            <w:szCs w:val="28"/>
          </w:rPr>
          <w:t>Конституция</w:t>
        </w:r>
      </w:hyperlink>
      <w:r w:rsidRPr="00864214">
        <w:rPr>
          <w:rFonts w:eastAsia="Calibri"/>
          <w:sz w:val="28"/>
          <w:szCs w:val="28"/>
        </w:rPr>
        <w:t xml:space="preserve"> Республики Татарстан, Кодекс Республики Татарстан о муниципальной службе, законы Республики Татарстан, иные нормативные правовые акты Республики</w:t>
      </w:r>
      <w:proofErr w:type="gramEnd"/>
      <w:r w:rsidRPr="00864214">
        <w:rPr>
          <w:rFonts w:eastAsia="Calibri"/>
          <w:sz w:val="28"/>
          <w:szCs w:val="28"/>
        </w:rPr>
        <w:t xml:space="preserve"> Татарстан, Устав муниципального образования «</w:t>
      </w:r>
      <w:proofErr w:type="spellStart"/>
      <w:r>
        <w:rPr>
          <w:rFonts w:eastAsia="Calibri"/>
          <w:sz w:val="28"/>
          <w:szCs w:val="28"/>
        </w:rPr>
        <w:t>Староюрашское</w:t>
      </w:r>
      <w:proofErr w:type="spellEnd"/>
      <w:r w:rsidRPr="00864214">
        <w:rPr>
          <w:rFonts w:eastAsia="Calibri"/>
          <w:sz w:val="28"/>
          <w:szCs w:val="28"/>
        </w:rPr>
        <w:t xml:space="preserve"> сельское поселение» </w:t>
      </w:r>
      <w:proofErr w:type="spellStart"/>
      <w:r w:rsidRPr="00864214">
        <w:rPr>
          <w:rFonts w:eastAsia="Calibri"/>
          <w:sz w:val="28"/>
          <w:szCs w:val="28"/>
        </w:rPr>
        <w:t>Елабужского</w:t>
      </w:r>
      <w:proofErr w:type="spellEnd"/>
      <w:r w:rsidRPr="00864214">
        <w:rPr>
          <w:rFonts w:eastAsia="Calibri"/>
          <w:sz w:val="28"/>
          <w:szCs w:val="28"/>
        </w:rPr>
        <w:t xml:space="preserve"> муниципального района, настоящее положение, а также решения, принятые на сходах граждан, и иные муниципальные правовые акты.</w:t>
      </w:r>
    </w:p>
    <w:p w:rsidR="00864214" w:rsidRPr="00864214" w:rsidRDefault="00864214" w:rsidP="00864214">
      <w:pPr>
        <w:autoSpaceDE w:val="0"/>
        <w:autoSpaceDN w:val="0"/>
        <w:adjustRightInd w:val="0"/>
        <w:spacing w:after="0" w:line="240" w:lineRule="auto"/>
        <w:ind w:firstLine="540"/>
        <w:jc w:val="both"/>
        <w:rPr>
          <w:rFonts w:eastAsia="Calibri"/>
          <w:sz w:val="28"/>
          <w:szCs w:val="28"/>
        </w:rPr>
      </w:pPr>
      <w:r w:rsidRPr="00864214">
        <w:rPr>
          <w:rFonts w:eastAsia="Calibri"/>
          <w:sz w:val="28"/>
          <w:szCs w:val="28"/>
        </w:rP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10" w:history="1">
        <w:r w:rsidRPr="00864214">
          <w:rPr>
            <w:rFonts w:eastAsia="Calibri"/>
            <w:sz w:val="28"/>
            <w:szCs w:val="28"/>
          </w:rPr>
          <w:t>законом</w:t>
        </w:r>
      </w:hyperlink>
      <w:r w:rsidRPr="00864214">
        <w:rPr>
          <w:rFonts w:eastAsia="Calibri"/>
          <w:sz w:val="28"/>
          <w:szCs w:val="28"/>
        </w:rPr>
        <w:t xml:space="preserve"> «О муниципальной службе в Российской Федерации».</w:t>
      </w:r>
    </w:p>
    <w:p w:rsidR="00864214" w:rsidRPr="00864214" w:rsidRDefault="00864214" w:rsidP="00864214">
      <w:pPr>
        <w:spacing w:after="0" w:line="240" w:lineRule="auto"/>
        <w:jc w:val="both"/>
        <w:rPr>
          <w:rFonts w:ascii="Calibri" w:eastAsia="Calibri" w:hAnsi="Calibri"/>
          <w:sz w:val="28"/>
          <w:szCs w:val="28"/>
        </w:rPr>
      </w:pPr>
    </w:p>
    <w:p w:rsidR="00864214" w:rsidRPr="00864214" w:rsidRDefault="00864214" w:rsidP="00864214">
      <w:pPr>
        <w:autoSpaceDE w:val="0"/>
        <w:autoSpaceDN w:val="0"/>
        <w:adjustRightInd w:val="0"/>
        <w:spacing w:after="0" w:line="240" w:lineRule="auto"/>
        <w:ind w:firstLine="540"/>
        <w:jc w:val="center"/>
        <w:outlineLvl w:val="0"/>
        <w:rPr>
          <w:rFonts w:eastAsia="Calibri"/>
          <w:sz w:val="28"/>
          <w:szCs w:val="28"/>
          <w:lang w:eastAsia="ru-RU"/>
        </w:rPr>
      </w:pPr>
      <w:r w:rsidRPr="00864214">
        <w:rPr>
          <w:rFonts w:eastAsia="Calibri"/>
          <w:sz w:val="28"/>
          <w:szCs w:val="28"/>
          <w:lang w:eastAsia="ru-RU"/>
        </w:rPr>
        <w:t>3. Основные принципы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Основными принципами муниципальной службы являются: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lastRenderedPageBreak/>
        <w:t>1) приоритет прав и свобод человека и гражданина;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roofErr w:type="gramStart"/>
      <w:r w:rsidRPr="00864214">
        <w:rPr>
          <w:rFonts w:eastAsia="Calibri"/>
          <w:sz w:val="28"/>
          <w:szCs w:val="28"/>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профессионализм и компетентность муниципальных служащих;</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4) стабильность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5) доступность информации о деятельности муниципальных служащих;</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6) взаимодействие с общественными объединениями и гражданами;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8) правовая и социальная защищенность муниципальных служащих;</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9) ответственность муниципальных служащих за неисполнение или ненадлежащее исполнение своих должностных обязанностей;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10) внепартийность муниципальной службы.</w:t>
      </w:r>
    </w:p>
    <w:p w:rsidR="00864214" w:rsidRPr="00864214" w:rsidRDefault="00864214" w:rsidP="00864214">
      <w:pPr>
        <w:spacing w:after="0" w:line="240" w:lineRule="auto"/>
        <w:jc w:val="both"/>
        <w:rPr>
          <w:rFonts w:eastAsia="Calibri"/>
          <w:sz w:val="28"/>
          <w:szCs w:val="28"/>
        </w:rPr>
      </w:pPr>
    </w:p>
    <w:p w:rsidR="00864214" w:rsidRPr="00864214" w:rsidRDefault="00864214" w:rsidP="00864214">
      <w:pPr>
        <w:autoSpaceDE w:val="0"/>
        <w:autoSpaceDN w:val="0"/>
        <w:adjustRightInd w:val="0"/>
        <w:spacing w:after="0" w:line="240" w:lineRule="auto"/>
        <w:ind w:firstLine="540"/>
        <w:jc w:val="center"/>
        <w:outlineLvl w:val="0"/>
        <w:rPr>
          <w:rFonts w:eastAsia="Calibri"/>
          <w:sz w:val="28"/>
          <w:szCs w:val="28"/>
          <w:lang w:eastAsia="ru-RU"/>
        </w:rPr>
      </w:pPr>
      <w:r w:rsidRPr="00864214">
        <w:rPr>
          <w:rFonts w:eastAsia="Calibri"/>
          <w:sz w:val="28"/>
          <w:szCs w:val="28"/>
          <w:lang w:eastAsia="ru-RU"/>
        </w:rPr>
        <w:t>4. Взаимосвязь муниципальной службы и государственной гражданской службы Российской Федерации</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единства ограничений и обязатель</w:t>
      </w:r>
      <w:proofErr w:type="gramStart"/>
      <w:r w:rsidRPr="00864214">
        <w:rPr>
          <w:rFonts w:eastAsia="Calibri"/>
          <w:sz w:val="28"/>
          <w:szCs w:val="28"/>
          <w:lang w:eastAsia="ru-RU"/>
        </w:rPr>
        <w:t>ств пр</w:t>
      </w:r>
      <w:proofErr w:type="gramEnd"/>
      <w:r w:rsidRPr="00864214">
        <w:rPr>
          <w:rFonts w:eastAsia="Calibri"/>
          <w:sz w:val="28"/>
          <w:szCs w:val="28"/>
          <w:lang w:eastAsia="ru-RU"/>
        </w:rPr>
        <w:t>и прохождении муниципальной службы и государственной гражданской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единства требований к подготовке кадров для муниципальной и гражданской службы и дополнительному профессиональному образованию;</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5) соотносительности основных условий оплаты труда и социальных гарантий муниципальных служащих и государственных гражданских служащих;</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864214" w:rsidRPr="00864214" w:rsidRDefault="00864214" w:rsidP="00864214">
      <w:pPr>
        <w:autoSpaceDE w:val="0"/>
        <w:autoSpaceDN w:val="0"/>
        <w:adjustRightInd w:val="0"/>
        <w:spacing w:after="0" w:line="240" w:lineRule="auto"/>
        <w:ind w:firstLine="540"/>
        <w:jc w:val="both"/>
        <w:outlineLvl w:val="0"/>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0"/>
        <w:rPr>
          <w:rFonts w:eastAsia="Calibri"/>
          <w:sz w:val="28"/>
          <w:szCs w:val="28"/>
          <w:lang w:eastAsia="ru-RU"/>
        </w:rPr>
      </w:pPr>
      <w:r w:rsidRPr="00864214">
        <w:rPr>
          <w:rFonts w:eastAsia="Calibri"/>
          <w:sz w:val="28"/>
          <w:szCs w:val="28"/>
          <w:lang w:eastAsia="ru-RU"/>
        </w:rPr>
        <w:t>5. Финансирование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Финансирование муниципальной службы осуществляется за счет средств бюджета Поселения, включая расходы на оплату труда муниципальных служащих, </w:t>
      </w:r>
      <w:r w:rsidRPr="00864214">
        <w:rPr>
          <w:rFonts w:eastAsia="Calibri"/>
          <w:sz w:val="28"/>
          <w:szCs w:val="28"/>
          <w:lang w:eastAsia="ru-RU"/>
        </w:rPr>
        <w:lastRenderedPageBreak/>
        <w:t>пенсионное обеспечение, иные расходы, связанные с обеспечением гарантий, предоставляемых муниципальным служащим, если иное не установлено федеральным законом или Кодексом Республики Татарстан о муниципальной службе.</w:t>
      </w:r>
    </w:p>
    <w:p w:rsidR="00864214" w:rsidRPr="00864214" w:rsidRDefault="00864214" w:rsidP="00864214">
      <w:pPr>
        <w:spacing w:after="0" w:line="240" w:lineRule="auto"/>
        <w:jc w:val="both"/>
        <w:rPr>
          <w:rFonts w:eastAsia="Calibri"/>
          <w:sz w:val="28"/>
          <w:szCs w:val="28"/>
        </w:rPr>
      </w:pPr>
    </w:p>
    <w:p w:rsidR="00864214" w:rsidRPr="00864214" w:rsidRDefault="00864214" w:rsidP="00864214">
      <w:pPr>
        <w:autoSpaceDE w:val="0"/>
        <w:autoSpaceDN w:val="0"/>
        <w:adjustRightInd w:val="0"/>
        <w:spacing w:after="0" w:line="240" w:lineRule="auto"/>
        <w:jc w:val="center"/>
        <w:outlineLvl w:val="0"/>
        <w:rPr>
          <w:rFonts w:eastAsia="Calibri"/>
          <w:b/>
          <w:bCs/>
          <w:sz w:val="28"/>
          <w:szCs w:val="28"/>
          <w:lang w:eastAsia="ru-RU"/>
        </w:rPr>
      </w:pPr>
      <w:r w:rsidRPr="00864214">
        <w:rPr>
          <w:rFonts w:eastAsia="Calibri"/>
          <w:b/>
          <w:bCs/>
          <w:sz w:val="28"/>
          <w:szCs w:val="28"/>
          <w:lang w:eastAsia="ru-RU"/>
        </w:rPr>
        <w:t>Глава 2. Должности муниципальной службы</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1"/>
        <w:rPr>
          <w:rFonts w:eastAsia="Calibri"/>
          <w:sz w:val="28"/>
          <w:szCs w:val="28"/>
          <w:lang w:eastAsia="ru-RU"/>
        </w:rPr>
      </w:pPr>
      <w:r w:rsidRPr="00864214">
        <w:rPr>
          <w:rFonts w:eastAsia="Calibri"/>
          <w:sz w:val="28"/>
          <w:szCs w:val="28"/>
          <w:lang w:eastAsia="ru-RU"/>
        </w:rPr>
        <w:t>6. Должности муниципальной службы</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Должности муниципальной службы устанавливаются решением Совета Поселения в соответствии с Реестром должностей муниципальной службы в Республике Татарстан.</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0"/>
        <w:rPr>
          <w:rFonts w:eastAsia="Calibri"/>
          <w:sz w:val="28"/>
          <w:szCs w:val="28"/>
          <w:lang w:eastAsia="ru-RU"/>
        </w:rPr>
      </w:pPr>
      <w:r w:rsidRPr="00864214">
        <w:rPr>
          <w:rFonts w:eastAsia="Calibri"/>
          <w:sz w:val="28"/>
          <w:szCs w:val="28"/>
          <w:lang w:eastAsia="ru-RU"/>
        </w:rPr>
        <w:t>7. Классификация должностей муниципальной службы</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Должности муниципальной службы подразделяются на следующие группы: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высшие должности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главные должности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ведущие должности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4) старшие должности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5) младшие должности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0"/>
        <w:rPr>
          <w:rFonts w:eastAsia="Calibri"/>
          <w:sz w:val="28"/>
          <w:szCs w:val="28"/>
          <w:lang w:eastAsia="ru-RU"/>
        </w:rPr>
      </w:pPr>
      <w:r w:rsidRPr="00864214">
        <w:rPr>
          <w:rFonts w:eastAsia="Calibri"/>
          <w:sz w:val="28"/>
          <w:szCs w:val="28"/>
          <w:lang w:eastAsia="ru-RU"/>
        </w:rPr>
        <w:t>8. Квалификационные требования для замещения должностей муниципальной службы</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bookmarkStart w:id="4" w:name="Par6"/>
      <w:bookmarkEnd w:id="4"/>
      <w:r w:rsidRPr="00864214">
        <w:rPr>
          <w:rFonts w:eastAsia="Calibri"/>
          <w:sz w:val="28"/>
          <w:szCs w:val="28"/>
          <w:lang w:eastAsia="ru-RU"/>
        </w:rPr>
        <w:t>2. Для замещения должностей муниципальной службы устанавливаются следующие типовые квалификационные требования: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к уровню профессионального образования: наличие высшего образования для высшей, главной и ведущей групп должностей; наличие высшего образования или среднего профессионального образования - для старшей и младшей групп должностей;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До 1 октября 2020 года муниципальными правовыми актами для замещения должности заместителя руководителя (секретаря) исполнительного комитета сельского поселения квалификационные требования к уровню профессионального </w:t>
      </w:r>
      <w:r w:rsidRPr="00864214">
        <w:rPr>
          <w:rFonts w:eastAsia="Calibri"/>
          <w:sz w:val="28"/>
          <w:szCs w:val="28"/>
          <w:lang w:eastAsia="ru-RU"/>
        </w:rPr>
        <w:lastRenderedPageBreak/>
        <w:t>образования могут предусматривать наличие среднего профессионального образования и к стажу муниципальной службы или стажу работы по специальности - не менее двух лет или не менее трех лет соответственно.</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к стажу муниципальной службы или стажу работы по специальности, направлению подготовки: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по высшим должностям муниципальной службы - стаж муниципальной службы не менее двух лет или стаж работы по специальности, направлению подготовки не менее пяти лет;</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по главным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по ведущим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Квалификационные требования к стажу муниципальной службы или стажу работы по специальности, направлению подготовки для замещения должностей муниципальной службы старшей и младшей групп не устанавливаются.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4. При определении стажа муниципальной службы в целях настоящей статьи учитывается также стаж работы на должностях государственной гражданской службы и приравненных к ним должностях военной службы и должностях федеральной государственной службы иных видов.</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5.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 не менее полугода стажа муниципальной службы или одного года стажа работы по специальности.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0"/>
        <w:rPr>
          <w:rFonts w:eastAsia="Calibri"/>
          <w:sz w:val="28"/>
          <w:szCs w:val="28"/>
          <w:lang w:eastAsia="ru-RU"/>
        </w:rPr>
      </w:pPr>
      <w:r w:rsidRPr="00864214">
        <w:rPr>
          <w:rFonts w:eastAsia="Calibri"/>
          <w:sz w:val="28"/>
          <w:szCs w:val="28"/>
          <w:lang w:eastAsia="ru-RU"/>
        </w:rPr>
        <w:t>9. Классные чины муниципальных служащих</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Классные чины присваиваются муниципальным служащим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Муниципальным служащим присваиваются следующие классные чины: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roofErr w:type="gramStart"/>
      <w:r w:rsidRPr="00864214">
        <w:rPr>
          <w:rFonts w:eastAsia="Calibri"/>
          <w:sz w:val="28"/>
          <w:szCs w:val="28"/>
          <w:lang w:eastAsia="ru-RU"/>
        </w:rPr>
        <w:t>замещающим</w:t>
      </w:r>
      <w:proofErr w:type="gramEnd"/>
      <w:r w:rsidRPr="00864214">
        <w:rPr>
          <w:rFonts w:eastAsia="Calibri"/>
          <w:sz w:val="28"/>
          <w:szCs w:val="28"/>
          <w:lang w:eastAsia="ru-RU"/>
        </w:rPr>
        <w:t xml:space="preserve"> высшие должности муниципальной службы - действительный муниципальный советник 1, 2 или 3-го класса;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roofErr w:type="gramStart"/>
      <w:r w:rsidRPr="00864214">
        <w:rPr>
          <w:rFonts w:eastAsia="Calibri"/>
          <w:sz w:val="28"/>
          <w:szCs w:val="28"/>
          <w:lang w:eastAsia="ru-RU"/>
        </w:rPr>
        <w:t>замещающим</w:t>
      </w:r>
      <w:proofErr w:type="gramEnd"/>
      <w:r w:rsidRPr="00864214">
        <w:rPr>
          <w:rFonts w:eastAsia="Calibri"/>
          <w:sz w:val="28"/>
          <w:szCs w:val="28"/>
          <w:lang w:eastAsia="ru-RU"/>
        </w:rPr>
        <w:t xml:space="preserve"> главные должности муниципальной службы - муниципальный советник 1, 2 или 3-го класса;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roofErr w:type="gramStart"/>
      <w:r w:rsidRPr="00864214">
        <w:rPr>
          <w:rFonts w:eastAsia="Calibri"/>
          <w:sz w:val="28"/>
          <w:szCs w:val="28"/>
          <w:lang w:eastAsia="ru-RU"/>
        </w:rPr>
        <w:t>замещающим</w:t>
      </w:r>
      <w:proofErr w:type="gramEnd"/>
      <w:r w:rsidRPr="00864214">
        <w:rPr>
          <w:rFonts w:eastAsia="Calibri"/>
          <w:sz w:val="28"/>
          <w:szCs w:val="28"/>
          <w:lang w:eastAsia="ru-RU"/>
        </w:rPr>
        <w:t xml:space="preserve"> ведущие должности муниципальной службы - советник муниципальной службы 1, 2 или 3-го класса;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roofErr w:type="gramStart"/>
      <w:r w:rsidRPr="00864214">
        <w:rPr>
          <w:rFonts w:eastAsia="Calibri"/>
          <w:sz w:val="28"/>
          <w:szCs w:val="28"/>
          <w:lang w:eastAsia="ru-RU"/>
        </w:rPr>
        <w:t>замещающим</w:t>
      </w:r>
      <w:proofErr w:type="gramEnd"/>
      <w:r w:rsidRPr="00864214">
        <w:rPr>
          <w:rFonts w:eastAsia="Calibri"/>
          <w:sz w:val="28"/>
          <w:szCs w:val="28"/>
          <w:lang w:eastAsia="ru-RU"/>
        </w:rPr>
        <w:t xml:space="preserve"> старшие должности муниципальной службы - референт муниципальной службы 1, 2 или 3-го класса;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roofErr w:type="gramStart"/>
      <w:r w:rsidRPr="00864214">
        <w:rPr>
          <w:rFonts w:eastAsia="Calibri"/>
          <w:sz w:val="28"/>
          <w:szCs w:val="28"/>
          <w:lang w:eastAsia="ru-RU"/>
        </w:rPr>
        <w:t>замещающим</w:t>
      </w:r>
      <w:proofErr w:type="gramEnd"/>
      <w:r w:rsidRPr="00864214">
        <w:rPr>
          <w:rFonts w:eastAsia="Calibri"/>
          <w:sz w:val="28"/>
          <w:szCs w:val="28"/>
          <w:lang w:eastAsia="ru-RU"/>
        </w:rPr>
        <w:t xml:space="preserve"> младшие должности муниципальной службы - секретарь муниципальной службы 1, 2 или 3-го класса.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Отнесение должностей муниципальной службы к вышеуказанным группам осуществляется в соответствии с Реестром должностей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0"/>
        <w:rPr>
          <w:rFonts w:eastAsia="Calibri"/>
          <w:sz w:val="28"/>
          <w:szCs w:val="28"/>
          <w:lang w:eastAsia="ru-RU"/>
        </w:rPr>
      </w:pPr>
      <w:r w:rsidRPr="00864214">
        <w:rPr>
          <w:rFonts w:eastAsia="Calibri"/>
          <w:sz w:val="28"/>
          <w:szCs w:val="28"/>
          <w:lang w:eastAsia="ru-RU"/>
        </w:rPr>
        <w:t>10. Порядок присвоения классных чинов муниципальным служащим и их сохранения при переводе муниципальных служащих на иные должности муниципальной службы и при увольнении с муниципальной службы</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Классные чины присваиваются муниципальным служащим последовательно, в соответствии с замещаемой должностью муниципальной службы в пределах группы должностей муниципальной службы, с учетом установленной продолжительности пребывания в предыдущем классном чине.</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Классный чин может быть первым или очередным.</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Муниципальным служащим, впервые назначаемым на должность муниципальной службы определенной группы, присваивается классный чин 3-го класса.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bookmarkStart w:id="5" w:name="Par5"/>
      <w:bookmarkEnd w:id="5"/>
      <w:r w:rsidRPr="00864214">
        <w:rPr>
          <w:rFonts w:eastAsia="Calibri"/>
          <w:sz w:val="28"/>
          <w:szCs w:val="28"/>
          <w:lang w:eastAsia="ru-RU"/>
        </w:rPr>
        <w:t xml:space="preserve">4. </w:t>
      </w:r>
      <w:proofErr w:type="gramStart"/>
      <w:r w:rsidRPr="00864214">
        <w:rPr>
          <w:rFonts w:eastAsia="Calibri"/>
          <w:sz w:val="28"/>
          <w:szCs w:val="28"/>
          <w:lang w:eastAsia="ru-RU"/>
        </w:rPr>
        <w:t>При поступлении на муниципальную службу гражданина, имеющего классный чин федеральной государственной гражданской службы, дипломатический ранг, воинское или специальное звание, классный чин государственной гражданской службы Республики Татарстан или иного субъекта Российской Федерации, квалификационный разряд муниципальной службы, первый классный чин присваивается ему в соответствии с замещаемой должностью в пределах группы должностей муниципальной службы.</w:t>
      </w:r>
      <w:proofErr w:type="gramEnd"/>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5. </w:t>
      </w:r>
      <w:proofErr w:type="gramStart"/>
      <w:r w:rsidRPr="00864214">
        <w:rPr>
          <w:rFonts w:eastAsia="Calibri"/>
          <w:sz w:val="28"/>
          <w:szCs w:val="28"/>
          <w:lang w:eastAsia="ru-RU"/>
        </w:rPr>
        <w:t>Для целей присвоения муниципальному служащему классного чина в соответствии с подпунктом 4 пункта 9 настоящего Положения применяются установленные соотношение квалификационных разрядов и классных чинов муниципальной службы, соотношение должностей муниципальной службы в Республике Татарстан и должностей государственной гражданской службы Республики Татарстан, соотношение классных чинов государственной гражданской службы Республики Татарстан и классных чинов федеральной государственной гражданской службы, государственной гражданской службы иного субъекта</w:t>
      </w:r>
      <w:proofErr w:type="gramEnd"/>
      <w:r w:rsidRPr="00864214">
        <w:rPr>
          <w:rFonts w:eastAsia="Calibri"/>
          <w:sz w:val="28"/>
          <w:szCs w:val="28"/>
          <w:lang w:eastAsia="ru-RU"/>
        </w:rPr>
        <w:t xml:space="preserve"> Российской Федерации, а также соотношение классных чинов федеральной государственной гражданской службы, дипломатических рангов, воинских и специальных званий.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6. </w:t>
      </w:r>
      <w:proofErr w:type="gramStart"/>
      <w:r w:rsidRPr="00864214">
        <w:rPr>
          <w:rFonts w:eastAsia="Calibri"/>
          <w:sz w:val="28"/>
          <w:szCs w:val="28"/>
          <w:lang w:eastAsia="ru-RU"/>
        </w:rPr>
        <w:t>Если с учетом предусмотренного подпунктом 5 пункта 9 настоящего Положения соотношения должностей, классных чинов и квалификационных разрядов присваиваемый в соответствии с подпунктом 4 пункта 9 настоящего Положения классный чин муниципальной службы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Татарстан или иного субъекта Российской Федерации</w:t>
      </w:r>
      <w:proofErr w:type="gramEnd"/>
      <w:r w:rsidRPr="00864214">
        <w:rPr>
          <w:rFonts w:eastAsia="Calibri"/>
          <w:sz w:val="28"/>
          <w:szCs w:val="28"/>
          <w:lang w:eastAsia="ru-RU"/>
        </w:rPr>
        <w:t xml:space="preserve">, </w:t>
      </w:r>
      <w:proofErr w:type="gramStart"/>
      <w:r w:rsidRPr="00864214">
        <w:rPr>
          <w:rFonts w:eastAsia="Calibri"/>
          <w:sz w:val="28"/>
          <w:szCs w:val="28"/>
          <w:lang w:eastAsia="ru-RU"/>
        </w:rPr>
        <w:t>квалификационного разряда муниципальной службы, муниципальному служащему присваивается классный чин не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Татарстан или иного субъекта Российской Федерации, квалификационного разряда муниципальной службы, но не выше классного чина 1-</w:t>
      </w:r>
      <w:r w:rsidRPr="00864214">
        <w:rPr>
          <w:rFonts w:eastAsia="Calibri"/>
          <w:sz w:val="28"/>
          <w:szCs w:val="28"/>
          <w:lang w:eastAsia="ru-RU"/>
        </w:rPr>
        <w:lastRenderedPageBreak/>
        <w:t>го класса в пределах группы должностей муниципальной службы, к которой относится замещаемая</w:t>
      </w:r>
      <w:proofErr w:type="gramEnd"/>
      <w:r w:rsidRPr="00864214">
        <w:rPr>
          <w:rFonts w:eastAsia="Calibri"/>
          <w:sz w:val="28"/>
          <w:szCs w:val="28"/>
          <w:lang w:eastAsia="ru-RU"/>
        </w:rPr>
        <w:t xml:space="preserve"> им должность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7. При присвоении муниципальному служащему в последующем очередного классного чина учитывается продолжительность пребывания в соответствующем классном чине федеральной государственной гражданской службы, дипломатическом ранге, воинском или специальном звании, классном чине государственной гражданской службы Республики Татарстан или иного субъекта Российской Федерации, квалификационном разряде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8.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bookmarkStart w:id="6" w:name="Par10"/>
      <w:bookmarkEnd w:id="6"/>
      <w:r w:rsidRPr="00864214">
        <w:rPr>
          <w:rFonts w:eastAsia="Calibri"/>
          <w:sz w:val="28"/>
          <w:szCs w:val="28"/>
          <w:lang w:eastAsia="ru-RU"/>
        </w:rPr>
        <w:t>9. Минимальные сроки пребывания в классных чинах секретаря и референта муниципальной службы 2-го и 3-го классов составляют один год, советника муниципальной службы и муниципального советника 2-го и 3-го классов - два года, действительного муниципального советника 2-го и 3-го классов - один год. Сроки пребывания в классных чинах секретаря, референта, советника муниципальной службы, муниципального советника и действительного муниципального советника 1-го класса не устанавливаются. Повышение в классных чинах указанных муниципальных служащих возможно при их переводе на вышестоящие должности муниципальной службы соответствующей группы.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10. Срок пребывания в присвоенном классном чине исчисляется со дня его присвоения.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11. Днем присвоения классного чина считается день принятия решения о присвоении классного чина. В случае присвоения классного чина по результатам квалификационного экзамена днем присвоения классного чина считается день сдачи муниципальным служащим квалификационного экзамена.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12.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при надлежащем исполнении муниципальным служащим своих служебных обязанностей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bookmarkStart w:id="7" w:name="Par14"/>
      <w:bookmarkEnd w:id="7"/>
      <w:r w:rsidRPr="00864214">
        <w:rPr>
          <w:rFonts w:eastAsia="Calibri"/>
          <w:sz w:val="28"/>
          <w:szCs w:val="28"/>
          <w:lang w:eastAsia="ru-RU"/>
        </w:rPr>
        <w:t>13.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14. В качестве меры поощрения за особые отличия в муниципальной службе классный чин муниципальному служащему может быть присвоен:</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до истечения срока, установленного подпунктом 9 пункта 9 настоящего Положения для прохождения муниципальной службы в соответствующем классном чине, но не ранее чем через шесть месяцев пребывания в ранее присвоенном классном чине, - не выше очередного классного чина, соответствующего этой группе должностей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roofErr w:type="gramStart"/>
      <w:r w:rsidRPr="00864214">
        <w:rPr>
          <w:rFonts w:eastAsia="Calibri"/>
          <w:sz w:val="28"/>
          <w:szCs w:val="28"/>
          <w:lang w:eastAsia="ru-RU"/>
        </w:rPr>
        <w:lastRenderedPageBreak/>
        <w:t>2) на одну ступень выше без соблюдения последовательности классных чинов в пределах группы должностей муниципальной службы, к которой относится замещаемая должность, - 1-го класса - муниципальному служащему, имеющему классный чин 3-го класса, но не ранее чем по истечении срока, установленного подпунктом 9 пункта 9 настоящего Положения для прохождения муниципальной службы в соответствующем классном чине 3-го класса.</w:t>
      </w:r>
      <w:proofErr w:type="gramEnd"/>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15. 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его пребывания в предыдущем классном чине, установленный подпунктом 9 пункта 9 настоящего Положения.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16. </w:t>
      </w:r>
      <w:proofErr w:type="gramStart"/>
      <w:r w:rsidRPr="00864214">
        <w:rPr>
          <w:rFonts w:eastAsia="Calibri"/>
          <w:sz w:val="28"/>
          <w:szCs w:val="28"/>
          <w:lang w:eastAsia="ru-RU"/>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в соответствии с пунктом 9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rsidRPr="00864214">
        <w:rPr>
          <w:rFonts w:eastAsia="Calibri"/>
          <w:sz w:val="28"/>
          <w:szCs w:val="28"/>
          <w:lang w:eastAsia="ru-RU"/>
        </w:rPr>
        <w:t xml:space="preserve"> В указанном случае классный чин присваивается без соблюдения последовательности и без учета срока пребывания в предыдущем классном чине.</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17.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 Квалификационный экзамен проводится в порядке, установленном для сдачи квалификационного экзамена государственными гражданскими служащими.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18. Классные чины муниципальным служащим присваиваются органом и (или) должностным лицом местного самоуправления, уполномоченным на то уставом муниципального образования или иным муниципальным правовым актом, по представлению непосредственного руководителя муниципального служащего.</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19. Порядок внесения представлений о присвоении муниципальному служащему классного чина и перечень прилагаемых к нему документов устанавливаются муниципальными правовыми актами.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20. Решение о присвоении муниципальному служащему классного чина, за исключением случаев, указанных в подпункте 13 пункта 9 настоящего Положения, должно быть принято в срок не позднее одного месяца: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со дня проведения квалификационного экзамена;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со дня внесения представления о присвоении классного чина со всеми необходимыми документами в орган или должностному лицу местного самоуправления, уполномоченным присваивать классные чины, при присвоении классного чина без квалификационного экзамена.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21. При переводе муниципальных служащих на иные должности муниципальной службы, а также при увольнении с муниципальной службы присвоенный муниципальному служащему классный чин сохраняется.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lastRenderedPageBreak/>
        <w:t>22. Сведения о присвоении муниципальному служащему классного чина вносятся в личное дело и трудовую книжку муниципального служащего.</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0"/>
        <w:rPr>
          <w:rFonts w:eastAsia="Calibri"/>
          <w:sz w:val="28"/>
          <w:szCs w:val="28"/>
          <w:lang w:eastAsia="ru-RU"/>
        </w:rPr>
      </w:pPr>
      <w:r w:rsidRPr="00864214">
        <w:rPr>
          <w:rFonts w:eastAsia="Calibri"/>
          <w:sz w:val="28"/>
          <w:szCs w:val="28"/>
          <w:lang w:eastAsia="ru-RU"/>
        </w:rPr>
        <w:t>11. Сохранение и лишение классного чина муниципальной службы</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Лишение присвоенного классного чина возможно по решению суда в соответствии с федеральным законодательством.</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
    <w:p w:rsidR="00864214" w:rsidRPr="00864214" w:rsidRDefault="00864214" w:rsidP="00864214">
      <w:pPr>
        <w:autoSpaceDE w:val="0"/>
        <w:autoSpaceDN w:val="0"/>
        <w:adjustRightInd w:val="0"/>
        <w:spacing w:after="0" w:line="240" w:lineRule="auto"/>
        <w:jc w:val="center"/>
        <w:outlineLvl w:val="0"/>
        <w:rPr>
          <w:rFonts w:eastAsia="Calibri"/>
          <w:b/>
          <w:bCs/>
          <w:sz w:val="28"/>
          <w:szCs w:val="28"/>
          <w:lang w:eastAsia="ru-RU"/>
        </w:rPr>
      </w:pPr>
      <w:r w:rsidRPr="00864214">
        <w:rPr>
          <w:rFonts w:eastAsia="Calibri"/>
          <w:b/>
          <w:bCs/>
          <w:sz w:val="28"/>
          <w:szCs w:val="28"/>
          <w:lang w:eastAsia="ru-RU"/>
        </w:rPr>
        <w:t xml:space="preserve">Глава 3. Правовое положение (статус) муниципального служащего </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1"/>
        <w:rPr>
          <w:rFonts w:eastAsia="Calibri"/>
          <w:sz w:val="28"/>
          <w:szCs w:val="28"/>
          <w:lang w:eastAsia="ru-RU"/>
        </w:rPr>
      </w:pPr>
      <w:r w:rsidRPr="00864214">
        <w:rPr>
          <w:rFonts w:eastAsia="Calibri"/>
          <w:sz w:val="28"/>
          <w:szCs w:val="28"/>
          <w:lang w:eastAsia="ru-RU"/>
        </w:rPr>
        <w:t>12. Муниципальный служащий</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Татарстан, обязанности по должности муниципальной службы за денежное содержание, выплачиваемое за счет средств местного бюджета Поселения.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0"/>
        <w:rPr>
          <w:rFonts w:eastAsia="Calibri"/>
          <w:sz w:val="28"/>
          <w:szCs w:val="28"/>
          <w:lang w:eastAsia="ru-RU"/>
        </w:rPr>
      </w:pPr>
      <w:r w:rsidRPr="00864214">
        <w:rPr>
          <w:rFonts w:eastAsia="Calibri"/>
          <w:sz w:val="28"/>
          <w:szCs w:val="28"/>
          <w:lang w:eastAsia="ru-RU"/>
        </w:rPr>
        <w:t>13. Основные права муниципального служащего</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1. Муниципальный служащий имеет право </w:t>
      </w:r>
      <w:proofErr w:type="gramStart"/>
      <w:r w:rsidRPr="00864214">
        <w:rPr>
          <w:rFonts w:eastAsia="Calibri"/>
          <w:sz w:val="28"/>
          <w:szCs w:val="28"/>
          <w:lang w:eastAsia="ru-RU"/>
        </w:rPr>
        <w:t>на</w:t>
      </w:r>
      <w:proofErr w:type="gramEnd"/>
      <w:r w:rsidRPr="00864214">
        <w:rPr>
          <w:rFonts w:eastAsia="Calibri"/>
          <w:sz w:val="28"/>
          <w:szCs w:val="28"/>
          <w:lang w:eastAsia="ru-RU"/>
        </w:rPr>
        <w:t>:</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обеспечение организационно-технических условий, необходимых для исполнения должностных обязанностей;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5) получение в установленном порядке информации и материалов, необходимых для исполнения должностных обязанностей, а также на внесение </w:t>
      </w:r>
      <w:r w:rsidRPr="00864214">
        <w:rPr>
          <w:rFonts w:eastAsia="Calibri"/>
          <w:sz w:val="28"/>
          <w:szCs w:val="28"/>
          <w:lang w:eastAsia="ru-RU"/>
        </w:rPr>
        <w:lastRenderedPageBreak/>
        <w:t>предложений о совершенствовании деятельности органа местного самоуправления, избирательной комиссии муниципального образования;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6) участие по своей инициативе в конкурсе на замещение вакантной должности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8) защиту своих персональных данных;</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12) пенсионное обеспечение в соответствии с законодательством Российской Федерации.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Муниципальный служащий, за исключением муниципального служащего, замещающего должность руководителя Исполнительного комитета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0"/>
        <w:rPr>
          <w:rFonts w:eastAsia="Calibri"/>
          <w:sz w:val="28"/>
          <w:szCs w:val="28"/>
          <w:lang w:eastAsia="ru-RU"/>
        </w:rPr>
      </w:pPr>
      <w:r w:rsidRPr="00864214">
        <w:rPr>
          <w:rFonts w:eastAsia="Calibri"/>
          <w:sz w:val="28"/>
          <w:szCs w:val="28"/>
          <w:lang w:eastAsia="ru-RU"/>
        </w:rPr>
        <w:t>14. Основные обязанности муниципального служащего</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Муниципальный служащий обязан:</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Татарстан, законы и иные нормативные правовые акты Республики Татарстан, устав муниципального образования и иные муниципальные правовые акты и обеспечивать их исполнение;</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исполнять должностные обязанности в соответствии с должностной инструкцией;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5) поддерживать уровень квалификации, необходимый для надлежащего исполнения должностных обязанностей;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6) не разглашать сведения, составляющие государственную и иную охраняемую федеральными законами тайну, а также сведения, ставшие ему </w:t>
      </w:r>
      <w:r w:rsidRPr="00864214">
        <w:rPr>
          <w:rFonts w:eastAsia="Calibri"/>
          <w:sz w:val="28"/>
          <w:szCs w:val="28"/>
          <w:lang w:eastAsia="ru-RU"/>
        </w:rPr>
        <w:lastRenderedPageBreak/>
        <w:t>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10) соблюдать ограничения, выполнять обязательства, не нарушать запреты, которые установлены Федеральным </w:t>
      </w:r>
      <w:hyperlink r:id="rId11" w:history="1">
        <w:r w:rsidRPr="00864214">
          <w:rPr>
            <w:rFonts w:eastAsia="Calibri"/>
            <w:sz w:val="28"/>
            <w:szCs w:val="28"/>
            <w:lang w:eastAsia="ru-RU"/>
          </w:rPr>
          <w:t>законом</w:t>
        </w:r>
      </w:hyperlink>
      <w:r w:rsidRPr="00864214">
        <w:rPr>
          <w:rFonts w:eastAsia="Calibri"/>
          <w:sz w:val="28"/>
          <w:szCs w:val="28"/>
          <w:lang w:eastAsia="ru-RU"/>
        </w:rPr>
        <w:t xml:space="preserve"> «О муниципальной службе в Российской Федерации» и другими федеральными законами;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2. Муниципальный служащий не вправе исполнять данное ему неправомерное поручение. </w:t>
      </w:r>
      <w:proofErr w:type="gramStart"/>
      <w:r w:rsidRPr="00864214">
        <w:rPr>
          <w:rFonts w:eastAsia="Calibri"/>
          <w:sz w:val="28"/>
          <w:szCs w:val="28"/>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w:t>
      </w:r>
      <w:proofErr w:type="gramEnd"/>
      <w:r w:rsidRPr="00864214">
        <w:rPr>
          <w:rFonts w:eastAsia="Calibri"/>
          <w:sz w:val="28"/>
          <w:szCs w:val="28"/>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64214" w:rsidRPr="00864214" w:rsidRDefault="00864214" w:rsidP="00864214">
      <w:pPr>
        <w:spacing w:after="0" w:line="240" w:lineRule="auto"/>
        <w:jc w:val="both"/>
        <w:rPr>
          <w:rFonts w:eastAsia="Calibri"/>
          <w:sz w:val="28"/>
          <w:szCs w:val="28"/>
        </w:rPr>
      </w:pPr>
    </w:p>
    <w:p w:rsidR="00864214" w:rsidRPr="00864214" w:rsidRDefault="00864214" w:rsidP="00864214">
      <w:pPr>
        <w:autoSpaceDE w:val="0"/>
        <w:autoSpaceDN w:val="0"/>
        <w:adjustRightInd w:val="0"/>
        <w:spacing w:after="0" w:line="240" w:lineRule="auto"/>
        <w:ind w:firstLine="540"/>
        <w:jc w:val="center"/>
        <w:outlineLvl w:val="0"/>
        <w:rPr>
          <w:rFonts w:eastAsia="Calibri"/>
          <w:sz w:val="28"/>
          <w:szCs w:val="28"/>
          <w:lang w:eastAsia="ru-RU"/>
        </w:rPr>
      </w:pPr>
      <w:r w:rsidRPr="00864214">
        <w:rPr>
          <w:rFonts w:eastAsia="Calibri"/>
          <w:sz w:val="28"/>
          <w:szCs w:val="28"/>
          <w:lang w:eastAsia="ru-RU"/>
        </w:rPr>
        <w:t>15. Ограничения, связанные с муниципальной службой</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признания его недееспособным или ограниченно дееспособным решением суда, вступившим в законную силу;</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roofErr w:type="gramStart"/>
      <w:r w:rsidRPr="00864214">
        <w:rPr>
          <w:rFonts w:eastAsia="Calibri"/>
          <w:sz w:val="28"/>
          <w:szCs w:val="28"/>
          <w:lang w:eastAsia="ru-RU"/>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w:t>
      </w:r>
      <w:r w:rsidRPr="00864214">
        <w:rPr>
          <w:rFonts w:eastAsia="Calibri"/>
          <w:sz w:val="28"/>
          <w:szCs w:val="28"/>
          <w:lang w:eastAsia="ru-RU"/>
        </w:rPr>
        <w:lastRenderedPageBreak/>
        <w:t>муниципальным служащим должности муниципальной службы связано с использованием таких сведений;</w:t>
      </w:r>
      <w:proofErr w:type="gramEnd"/>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в соответствии с Федеральным </w:t>
      </w:r>
      <w:hyperlink r:id="rId12" w:history="1">
        <w:r w:rsidRPr="00864214">
          <w:rPr>
            <w:rFonts w:eastAsia="Calibri"/>
            <w:color w:val="0000FF"/>
            <w:sz w:val="28"/>
            <w:szCs w:val="28"/>
            <w:lang w:eastAsia="ru-RU"/>
          </w:rPr>
          <w:t>законом</w:t>
        </w:r>
      </w:hyperlink>
      <w:r w:rsidRPr="00864214">
        <w:rPr>
          <w:rFonts w:eastAsia="Calibri"/>
          <w:sz w:val="28"/>
          <w:szCs w:val="28"/>
          <w:lang w:eastAsia="ru-RU"/>
        </w:rPr>
        <w:t xml:space="preserve"> «О муниципальной службе в Российской Федерации»;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roofErr w:type="gramStart"/>
      <w:r w:rsidRPr="00864214">
        <w:rPr>
          <w:rFonts w:eastAsia="Calibri"/>
          <w:sz w:val="28"/>
          <w:szCs w:val="28"/>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864214">
        <w:rPr>
          <w:rFonts w:eastAsia="Calibri"/>
          <w:sz w:val="28"/>
          <w:szCs w:val="28"/>
          <w:lang w:eastAsia="ru-RU"/>
        </w:rPr>
        <w:t xml:space="preserve"> другому;</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roofErr w:type="gramStart"/>
      <w:r w:rsidRPr="00864214">
        <w:rPr>
          <w:rFonts w:eastAsia="Calibri"/>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64214">
        <w:rPr>
          <w:rFonts w:eastAsia="Calibri"/>
          <w:sz w:val="28"/>
          <w:szCs w:val="28"/>
          <w:lang w:eastAsia="ru-RU"/>
        </w:rPr>
        <w:t xml:space="preserve"> </w:t>
      </w:r>
      <w:proofErr w:type="gramStart"/>
      <w:r w:rsidRPr="00864214">
        <w:rPr>
          <w:rFonts w:eastAsia="Calibri"/>
          <w:sz w:val="28"/>
          <w:szCs w:val="28"/>
          <w:lang w:eastAsia="ru-RU"/>
        </w:rPr>
        <w:t>соответствии</w:t>
      </w:r>
      <w:proofErr w:type="gramEnd"/>
      <w:r w:rsidRPr="00864214">
        <w:rPr>
          <w:rFonts w:eastAsia="Calibri"/>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8) представления подложных документов или заведомо ложных сведений при поступлении на муниципальную службу;</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9) непредставления предусмотренных Федеральным </w:t>
      </w:r>
      <w:hyperlink r:id="rId13" w:history="1">
        <w:r w:rsidRPr="00864214">
          <w:rPr>
            <w:rFonts w:eastAsia="Calibri"/>
            <w:sz w:val="28"/>
            <w:szCs w:val="28"/>
            <w:lang w:eastAsia="ru-RU"/>
          </w:rPr>
          <w:t>законом</w:t>
        </w:r>
      </w:hyperlink>
      <w:r w:rsidRPr="00864214">
        <w:rPr>
          <w:rFonts w:eastAsia="Calibri"/>
          <w:sz w:val="28"/>
          <w:szCs w:val="28"/>
          <w:lang w:eastAsia="ru-RU"/>
        </w:rPr>
        <w:t xml:space="preserve"> «О муниципальной службе в Российской Федерации», Федеральным </w:t>
      </w:r>
      <w:hyperlink r:id="rId14" w:history="1">
        <w:r w:rsidRPr="00864214">
          <w:rPr>
            <w:rFonts w:eastAsia="Calibri"/>
            <w:sz w:val="28"/>
            <w:szCs w:val="28"/>
            <w:lang w:eastAsia="ru-RU"/>
          </w:rPr>
          <w:t>законом</w:t>
        </w:r>
      </w:hyperlink>
      <w:r w:rsidRPr="00864214">
        <w:rPr>
          <w:rFonts w:eastAsia="Calibri"/>
          <w:sz w:val="28"/>
          <w:szCs w:val="28"/>
          <w:lang w:eastAsia="ru-RU"/>
        </w:rP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9.1) непредставления сведений, предусмотренных статьей 15.1 Федерального закона «О муниципальной службе в Российской Федерации»;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roofErr w:type="gramStart"/>
      <w:r w:rsidRPr="00864214">
        <w:rPr>
          <w:rFonts w:eastAsia="Calibri"/>
          <w:sz w:val="28"/>
          <w:szCs w:val="28"/>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864214">
        <w:rPr>
          <w:rFonts w:eastAsia="Calibri"/>
          <w:sz w:val="28"/>
          <w:szCs w:val="28"/>
          <w:lang w:eastAsia="ru-RU"/>
        </w:rPr>
        <w:t xml:space="preserve"> </w:t>
      </w:r>
      <w:proofErr w:type="gramStart"/>
      <w:r w:rsidRPr="00864214">
        <w:rPr>
          <w:rFonts w:eastAsia="Calibri"/>
          <w:sz w:val="28"/>
          <w:szCs w:val="28"/>
          <w:lang w:eastAsia="ru-RU"/>
        </w:rPr>
        <w:t xml:space="preserve">Российской Федерации по жалобе гражданина на </w:t>
      </w:r>
      <w:r w:rsidRPr="00864214">
        <w:rPr>
          <w:rFonts w:eastAsia="Calibri"/>
          <w:sz w:val="28"/>
          <w:szCs w:val="28"/>
          <w:lang w:eastAsia="ru-RU"/>
        </w:rPr>
        <w:lastRenderedPageBreak/>
        <w:t xml:space="preserve">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roofErr w:type="gramEnd"/>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Положения настоящего подпункта распространяются на правоотношения, возникшие с 1 января 2014 года.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64214" w:rsidRPr="00864214" w:rsidRDefault="00864214" w:rsidP="00864214">
      <w:pPr>
        <w:spacing w:after="0" w:line="240" w:lineRule="auto"/>
        <w:jc w:val="both"/>
        <w:rPr>
          <w:rFonts w:eastAsia="Calibri"/>
          <w:sz w:val="28"/>
          <w:szCs w:val="28"/>
        </w:rPr>
      </w:pPr>
    </w:p>
    <w:p w:rsidR="00864214" w:rsidRPr="00864214" w:rsidRDefault="00864214" w:rsidP="00864214">
      <w:pPr>
        <w:autoSpaceDE w:val="0"/>
        <w:autoSpaceDN w:val="0"/>
        <w:adjustRightInd w:val="0"/>
        <w:spacing w:after="0" w:line="240" w:lineRule="auto"/>
        <w:ind w:firstLine="540"/>
        <w:jc w:val="center"/>
        <w:outlineLvl w:val="0"/>
        <w:rPr>
          <w:rFonts w:eastAsia="Calibri"/>
          <w:sz w:val="28"/>
          <w:szCs w:val="28"/>
          <w:lang w:eastAsia="ru-RU"/>
        </w:rPr>
      </w:pPr>
      <w:r w:rsidRPr="00864214">
        <w:rPr>
          <w:rFonts w:eastAsia="Calibri"/>
          <w:sz w:val="28"/>
          <w:szCs w:val="28"/>
          <w:lang w:eastAsia="ru-RU"/>
        </w:rPr>
        <w:t>16. Запреты, связанные с муниципальной службой</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В связи с прохождением муниципальной службы муниципальному служащему запрещается: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замещать должность муниципальной службы в случае:</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б) избрания или назначения на муниципальную должность;</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864214">
        <w:rPr>
          <w:rFonts w:eastAsia="Calibri"/>
          <w:sz w:val="28"/>
          <w:szCs w:val="28"/>
          <w:lang w:eastAsia="ru-RU"/>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864214">
        <w:rPr>
          <w:rFonts w:eastAsia="Calibri"/>
          <w:sz w:val="28"/>
          <w:szCs w:val="28"/>
          <w:lang w:eastAsia="ru-RU"/>
        </w:rPr>
        <w:t>;</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w:t>
      </w:r>
      <w:r w:rsidRPr="00864214">
        <w:rPr>
          <w:rFonts w:eastAsia="Calibri"/>
          <w:sz w:val="28"/>
          <w:szCs w:val="28"/>
          <w:lang w:eastAsia="ru-RU"/>
        </w:rPr>
        <w:lastRenderedPageBreak/>
        <w:t>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5" w:history="1">
        <w:r w:rsidRPr="00864214">
          <w:rPr>
            <w:rFonts w:eastAsia="Calibri"/>
            <w:color w:val="0000FF"/>
            <w:sz w:val="28"/>
            <w:szCs w:val="28"/>
            <w:lang w:eastAsia="ru-RU"/>
          </w:rPr>
          <w:t>кодексом</w:t>
        </w:r>
      </w:hyperlink>
      <w:r w:rsidRPr="00864214">
        <w:rPr>
          <w:rFonts w:eastAsia="Calibri"/>
          <w:sz w:val="28"/>
          <w:szCs w:val="28"/>
          <w:lang w:eastAsia="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roofErr w:type="gramStart"/>
      <w:r w:rsidRPr="00864214">
        <w:rPr>
          <w:rFonts w:eastAsia="Calibri"/>
          <w:sz w:val="28"/>
          <w:szCs w:val="28"/>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10) использовать преимущества должностного положения для предвыборной агитации, а также для агитации по вопросам референдума;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11) использовать свое должностное положение в интересах политических партий, религиозных и других общественных объединений, а также публично </w:t>
      </w:r>
      <w:r w:rsidRPr="00864214">
        <w:rPr>
          <w:rFonts w:eastAsia="Calibri"/>
          <w:sz w:val="28"/>
          <w:szCs w:val="28"/>
          <w:lang w:eastAsia="ru-RU"/>
        </w:rPr>
        <w:lastRenderedPageBreak/>
        <w:t>выражать отношение к указанным объединениям в качестве муниципального служащего;</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13) прекращать исполнение должностных обязанностей в целях урегулирования трудового спора;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4. </w:t>
      </w:r>
      <w:proofErr w:type="gramStart"/>
      <w:r w:rsidRPr="00864214">
        <w:rPr>
          <w:rFonts w:eastAsia="Calibri"/>
          <w:sz w:val="28"/>
          <w:szCs w:val="28"/>
          <w:lang w:eastAsia="ru-RU"/>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w:t>
      </w:r>
      <w:r w:rsidRPr="00864214">
        <w:rPr>
          <w:rFonts w:eastAsia="Calibri"/>
          <w:sz w:val="28"/>
          <w:szCs w:val="28"/>
          <w:lang w:eastAsia="ru-RU"/>
        </w:rPr>
        <w:lastRenderedPageBreak/>
        <w:t>законами, если отдельные функции муниципального (административного) управления данной организацией входили в</w:t>
      </w:r>
      <w:proofErr w:type="gramEnd"/>
      <w:r w:rsidRPr="00864214">
        <w:rPr>
          <w:rFonts w:eastAsia="Calibri"/>
          <w:sz w:val="28"/>
          <w:szCs w:val="28"/>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864214" w:rsidRPr="00864214" w:rsidRDefault="00864214" w:rsidP="00864214">
      <w:pPr>
        <w:spacing w:after="0" w:line="240" w:lineRule="auto"/>
        <w:jc w:val="both"/>
        <w:rPr>
          <w:rFonts w:eastAsia="Calibri"/>
          <w:sz w:val="28"/>
          <w:szCs w:val="28"/>
        </w:rPr>
      </w:pPr>
    </w:p>
    <w:p w:rsidR="00864214" w:rsidRPr="00864214" w:rsidRDefault="00864214" w:rsidP="00864214">
      <w:pPr>
        <w:autoSpaceDE w:val="0"/>
        <w:autoSpaceDN w:val="0"/>
        <w:adjustRightInd w:val="0"/>
        <w:spacing w:after="0" w:line="240" w:lineRule="auto"/>
        <w:ind w:firstLine="540"/>
        <w:jc w:val="center"/>
        <w:outlineLvl w:val="0"/>
        <w:rPr>
          <w:rFonts w:eastAsia="Calibri"/>
          <w:sz w:val="28"/>
          <w:szCs w:val="28"/>
          <w:lang w:eastAsia="ru-RU"/>
        </w:rPr>
      </w:pPr>
      <w:r w:rsidRPr="00864214">
        <w:rPr>
          <w:rFonts w:eastAsia="Calibri"/>
          <w:sz w:val="28"/>
          <w:szCs w:val="28"/>
          <w:lang w:eastAsia="ru-RU"/>
        </w:rPr>
        <w:t>17. Урегулирование конфликта интересов на муниципальной службе</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2. </w:t>
      </w:r>
      <w:proofErr w:type="gramStart"/>
      <w:r w:rsidRPr="00864214">
        <w:rPr>
          <w:rFonts w:eastAsia="Calibri"/>
          <w:sz w:val="28"/>
          <w:szCs w:val="28"/>
          <w:lang w:eastAsia="ru-RU"/>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подпункте 1 пункта 16 настоящего Положения,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w:t>
      </w:r>
      <w:proofErr w:type="gramEnd"/>
      <w:r w:rsidRPr="00864214">
        <w:rPr>
          <w:rFonts w:eastAsia="Calibri"/>
          <w:sz w:val="28"/>
          <w:szCs w:val="28"/>
          <w:lang w:eastAsia="ru-RU"/>
        </w:rPr>
        <w:t xml:space="preserve"> супругами детей), гражданами или организациями, с которыми лицо, указанное в подпункте 1 пункта 16 настоящего Положения, и (или) лица, состоящие с ним в близком родстве или свойстве, связаны имущественными, корпоративными или иными близкими отношениями.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4. В случае</w:t>
      </w:r>
      <w:proofErr w:type="gramStart"/>
      <w:r w:rsidRPr="00864214">
        <w:rPr>
          <w:rFonts w:eastAsia="Calibri"/>
          <w:sz w:val="28"/>
          <w:szCs w:val="28"/>
          <w:lang w:eastAsia="ru-RU"/>
        </w:rPr>
        <w:t>,</w:t>
      </w:r>
      <w:proofErr w:type="gramEnd"/>
      <w:r w:rsidRPr="00864214">
        <w:rPr>
          <w:rFonts w:eastAsia="Calibri"/>
          <w:sz w:val="28"/>
          <w:szCs w:val="28"/>
          <w:lang w:eastAsia="ru-RU"/>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6. </w:t>
      </w:r>
      <w:proofErr w:type="gramStart"/>
      <w:r w:rsidRPr="00864214">
        <w:rPr>
          <w:rFonts w:eastAsia="Calibri"/>
          <w:sz w:val="28"/>
          <w:szCs w:val="28"/>
          <w:lang w:eastAsia="ru-RU"/>
        </w:rP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w:t>
      </w:r>
      <w:r w:rsidRPr="00864214">
        <w:rPr>
          <w:rFonts w:eastAsia="Calibri"/>
          <w:sz w:val="28"/>
          <w:szCs w:val="28"/>
          <w:lang w:eastAsia="ru-RU"/>
        </w:rPr>
        <w:lastRenderedPageBreak/>
        <w:t>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roofErr w:type="gramEnd"/>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7. </w:t>
      </w:r>
      <w:proofErr w:type="gramStart"/>
      <w:r w:rsidRPr="00864214">
        <w:rPr>
          <w:rFonts w:eastAsia="Calibri"/>
          <w:sz w:val="28"/>
          <w:szCs w:val="28"/>
          <w:lang w:eastAsia="ru-RU"/>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настоящим Кодексом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9. Комиссия формируется на непостоянной основе правовым актом органа местного самоуправления, избирательной комиссии муниципального образования. Указанным актом определяются численный и персональный состав Комиссии, сроки и порядок ее работы.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10. В состав Комиссии включаются представитель нанимателя (работодатель) и (или) уполномоченные им муниципальные служащие, а также представители научных, образовательных и (или) других организаций, приглашаемых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Комиссии.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11.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0"/>
        <w:rPr>
          <w:rFonts w:eastAsia="Calibri"/>
          <w:sz w:val="28"/>
          <w:szCs w:val="28"/>
          <w:lang w:eastAsia="ru-RU"/>
        </w:rPr>
      </w:pPr>
      <w:r w:rsidRPr="00864214">
        <w:rPr>
          <w:rFonts w:eastAsia="Calibri"/>
          <w:sz w:val="28"/>
          <w:szCs w:val="28"/>
          <w:lang w:eastAsia="ru-RU"/>
        </w:rPr>
        <w:t>18. Требования к служебному поведению муниципального служащего</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Муниципальный служащий обязан:</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исполнять должностные обязанности добросовестно, на высоком профессиональном уровне;</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lastRenderedPageBreak/>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5) проявлять корректность в обращении с гражданами;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6) проявлять уважение к нравственным обычаям и традициям народов Российской Федерации;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7) учитывать культурные и иные особенности различных этнических и социальных групп, а также конфессий;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8) способствовать межнациональному и межконфессиональному согласию;</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9) не допускать конфликтных ситуаций, способных нанести ущерб его репутации или авторитету муниципального органа.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0"/>
        <w:rPr>
          <w:rFonts w:eastAsia="Calibri"/>
          <w:sz w:val="28"/>
          <w:szCs w:val="28"/>
          <w:lang w:eastAsia="ru-RU"/>
        </w:rPr>
      </w:pPr>
      <w:r w:rsidRPr="00864214">
        <w:rPr>
          <w:rFonts w:eastAsia="Calibri"/>
          <w:sz w:val="28"/>
          <w:szCs w:val="28"/>
          <w:lang w:eastAsia="ru-RU"/>
        </w:rPr>
        <w:t>19. Представление сведений о доходах, расходах, об имуществе и обязательствах имущественного характера</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1. </w:t>
      </w:r>
      <w:proofErr w:type="gramStart"/>
      <w:r w:rsidRPr="00864214">
        <w:rPr>
          <w:rFonts w:eastAsia="Calibri"/>
          <w:sz w:val="28"/>
          <w:szCs w:val="28"/>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864214">
        <w:rPr>
          <w:rFonts w:eastAsia="Calibri"/>
          <w:sz w:val="28"/>
          <w:szCs w:val="28"/>
          <w:lang w:eastAsia="ru-RU"/>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Татарстан.</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Татарстан.</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3. </w:t>
      </w:r>
      <w:proofErr w:type="gramStart"/>
      <w:r w:rsidRPr="00864214">
        <w:rPr>
          <w:rFonts w:eastAsia="Calibri"/>
          <w:sz w:val="28"/>
          <w:szCs w:val="28"/>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6" w:history="1">
        <w:r w:rsidRPr="00864214">
          <w:rPr>
            <w:rFonts w:eastAsia="Calibri"/>
            <w:color w:val="0000FF"/>
            <w:sz w:val="28"/>
            <w:szCs w:val="28"/>
            <w:lang w:eastAsia="ru-RU"/>
          </w:rPr>
          <w:t>законом</w:t>
        </w:r>
      </w:hyperlink>
      <w:r w:rsidRPr="00864214">
        <w:rPr>
          <w:rFonts w:eastAsia="Calibri"/>
          <w:sz w:val="28"/>
          <w:szCs w:val="28"/>
          <w:lang w:eastAsia="ru-RU"/>
        </w:rPr>
        <w:t xml:space="preserve"> «О противодействии коррупции» и Федеральным </w:t>
      </w:r>
      <w:hyperlink r:id="rId17" w:history="1">
        <w:r w:rsidRPr="00864214">
          <w:rPr>
            <w:rFonts w:eastAsia="Calibri"/>
            <w:color w:val="0000FF"/>
            <w:sz w:val="28"/>
            <w:szCs w:val="28"/>
            <w:lang w:eastAsia="ru-RU"/>
          </w:rPr>
          <w:t>законом</w:t>
        </w:r>
      </w:hyperlink>
      <w:r w:rsidRPr="00864214">
        <w:rPr>
          <w:rFonts w:eastAsia="Calibri"/>
          <w:sz w:val="28"/>
          <w:szCs w:val="28"/>
          <w:lang w:eastAsia="ru-RU"/>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настоящим Кодексом, нормативными правовыми актами Президента Республики</w:t>
      </w:r>
      <w:proofErr w:type="gramEnd"/>
      <w:r w:rsidRPr="00864214">
        <w:rPr>
          <w:rFonts w:eastAsia="Calibri"/>
          <w:sz w:val="28"/>
          <w:szCs w:val="28"/>
          <w:lang w:eastAsia="ru-RU"/>
        </w:rPr>
        <w:t xml:space="preserve"> Татарстан, муниципальными правовыми актами.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4. Сведения о доходах, расходах, об имуществе и обязательствах имущественного характера, представляемые муниципальным служащим в </w:t>
      </w:r>
      <w:r w:rsidRPr="00864214">
        <w:rPr>
          <w:rFonts w:eastAsia="Calibri"/>
          <w:sz w:val="28"/>
          <w:szCs w:val="28"/>
          <w:lang w:eastAsia="ru-RU"/>
        </w:rPr>
        <w:lastRenderedPageBreak/>
        <w:t>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7. </w:t>
      </w:r>
      <w:proofErr w:type="gramStart"/>
      <w:r w:rsidRPr="00864214">
        <w:rPr>
          <w:rFonts w:eastAsia="Calibri"/>
          <w:sz w:val="28"/>
          <w:szCs w:val="28"/>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8. </w:t>
      </w:r>
      <w:proofErr w:type="gramStart"/>
      <w:r w:rsidRPr="00864214">
        <w:rPr>
          <w:rFonts w:eastAsia="Calibri"/>
          <w:sz w:val="28"/>
          <w:szCs w:val="28"/>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864214">
        <w:rPr>
          <w:rFonts w:eastAsia="Calibri"/>
          <w:sz w:val="28"/>
          <w:szCs w:val="28"/>
          <w:lang w:eastAsia="ru-RU"/>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8" w:history="1">
        <w:r w:rsidRPr="00864214">
          <w:rPr>
            <w:rFonts w:eastAsia="Calibri"/>
            <w:color w:val="0000FF"/>
            <w:sz w:val="28"/>
            <w:szCs w:val="28"/>
            <w:lang w:eastAsia="ru-RU"/>
          </w:rPr>
          <w:t>законом</w:t>
        </w:r>
      </w:hyperlink>
      <w:r w:rsidRPr="00864214">
        <w:rPr>
          <w:rFonts w:eastAsia="Calibri"/>
          <w:sz w:val="28"/>
          <w:szCs w:val="28"/>
          <w:lang w:eastAsia="ru-RU"/>
        </w:rPr>
        <w:t xml:space="preserve">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Президента Республики Татарстан.</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9. </w:t>
      </w:r>
      <w:proofErr w:type="gramStart"/>
      <w:r w:rsidRPr="00864214">
        <w:rPr>
          <w:rFonts w:eastAsia="Calibri"/>
          <w:sz w:val="28"/>
          <w:szCs w:val="28"/>
          <w:lang w:eastAsia="ru-RU"/>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w:t>
      </w:r>
      <w:proofErr w:type="spellStart"/>
      <w:r w:rsidRPr="00864214">
        <w:rPr>
          <w:rFonts w:eastAsia="Calibri"/>
          <w:sz w:val="28"/>
          <w:szCs w:val="28"/>
          <w:lang w:eastAsia="ru-RU"/>
        </w:rPr>
        <w:t>разыскных</w:t>
      </w:r>
      <w:proofErr w:type="spellEnd"/>
      <w:r w:rsidRPr="00864214">
        <w:rPr>
          <w:rFonts w:eastAsia="Calibri"/>
          <w:sz w:val="28"/>
          <w:szCs w:val="28"/>
          <w:lang w:eastAsia="ru-RU"/>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Президентом Республики Татарстан в порядке, определяемом нормативными</w:t>
      </w:r>
      <w:proofErr w:type="gramEnd"/>
      <w:r w:rsidRPr="00864214">
        <w:rPr>
          <w:rFonts w:eastAsia="Calibri"/>
          <w:sz w:val="28"/>
          <w:szCs w:val="28"/>
          <w:lang w:eastAsia="ru-RU"/>
        </w:rPr>
        <w:t xml:space="preserve"> правовыми актами Российской Федерации.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bookmarkStart w:id="8" w:name="Par12"/>
      <w:bookmarkEnd w:id="8"/>
      <w:r w:rsidRPr="00864214">
        <w:rPr>
          <w:rFonts w:eastAsia="Calibri"/>
          <w:sz w:val="28"/>
          <w:szCs w:val="28"/>
          <w:lang w:eastAsia="ru-RU"/>
        </w:rPr>
        <w:lastRenderedPageBreak/>
        <w:t xml:space="preserve">10. </w:t>
      </w:r>
      <w:proofErr w:type="gramStart"/>
      <w:r w:rsidRPr="00864214">
        <w:rPr>
          <w:rFonts w:eastAsia="Calibri"/>
          <w:sz w:val="28"/>
          <w:szCs w:val="28"/>
          <w:lang w:eastAsia="ru-RU"/>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Президенту Республики Татарстан в порядке, установленном законом Республики Татарстан.</w:t>
      </w:r>
      <w:proofErr w:type="gramEnd"/>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11.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bookmarkStart w:id="9" w:name="Par16"/>
      <w:bookmarkEnd w:id="9"/>
      <w:r w:rsidRPr="00864214">
        <w:rPr>
          <w:rFonts w:eastAsia="Calibri"/>
          <w:sz w:val="28"/>
          <w:szCs w:val="28"/>
          <w:lang w:eastAsia="ru-RU"/>
        </w:rPr>
        <w:t>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подпунктом 10 пункта 18 настоящего Положения, осуществляется по решению Президента Республики Татарстан в порядке, установленном законом Республики Татарстан.</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14. </w:t>
      </w:r>
      <w:proofErr w:type="gramStart"/>
      <w:r w:rsidRPr="00864214">
        <w:rPr>
          <w:rFonts w:eastAsia="Calibri"/>
          <w:sz w:val="28"/>
          <w:szCs w:val="28"/>
          <w:lang w:eastAsia="ru-RU"/>
        </w:rPr>
        <w:t xml:space="preserve">При выявлении в результате проверки, осуществленной в соответствии с подпунктом 12 пункта 18 настоящего Положения,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19" w:history="1">
        <w:r w:rsidRPr="00864214">
          <w:rPr>
            <w:rFonts w:eastAsia="Calibri"/>
            <w:color w:val="0000FF"/>
            <w:sz w:val="28"/>
            <w:szCs w:val="28"/>
            <w:lang w:eastAsia="ru-RU"/>
          </w:rPr>
          <w:t>законом</w:t>
        </w:r>
      </w:hyperlink>
      <w:r w:rsidRPr="00864214">
        <w:rPr>
          <w:rFonts w:eastAsia="Calibri"/>
          <w:sz w:val="28"/>
          <w:szCs w:val="28"/>
          <w:lang w:eastAsia="ru-RU"/>
        </w:rPr>
        <w:t xml:space="preserve"> "О муниципальной службе в Российской Федерации", Федеральным </w:t>
      </w:r>
      <w:hyperlink r:id="rId20" w:history="1">
        <w:r w:rsidRPr="00864214">
          <w:rPr>
            <w:rFonts w:eastAsia="Calibri"/>
            <w:color w:val="0000FF"/>
            <w:sz w:val="28"/>
            <w:szCs w:val="28"/>
            <w:lang w:eastAsia="ru-RU"/>
          </w:rPr>
          <w:t>законом</w:t>
        </w:r>
      </w:hyperlink>
      <w:r w:rsidRPr="00864214">
        <w:rPr>
          <w:rFonts w:eastAsia="Calibri"/>
          <w:sz w:val="28"/>
          <w:szCs w:val="28"/>
          <w:lang w:eastAsia="ru-RU"/>
        </w:rPr>
        <w:t xml:space="preserve"> от 3 декабря 2012 года N 230-ФЗ "О контроле за соответствием расходов лиц, замещающих государственные должности, и иных лиц</w:t>
      </w:r>
      <w:proofErr w:type="gramEnd"/>
      <w:r w:rsidRPr="00864214">
        <w:rPr>
          <w:rFonts w:eastAsia="Calibri"/>
          <w:sz w:val="28"/>
          <w:szCs w:val="28"/>
          <w:lang w:eastAsia="ru-RU"/>
        </w:rPr>
        <w:t xml:space="preserve"> </w:t>
      </w:r>
      <w:proofErr w:type="gramStart"/>
      <w:r w:rsidRPr="00864214">
        <w:rPr>
          <w:rFonts w:eastAsia="Calibri"/>
          <w:sz w:val="28"/>
          <w:szCs w:val="28"/>
          <w:lang w:eastAsia="ru-RU"/>
        </w:rPr>
        <w:t xml:space="preserve">их доходам", Федеральным </w:t>
      </w:r>
      <w:hyperlink r:id="rId21" w:history="1">
        <w:r w:rsidRPr="00864214">
          <w:rPr>
            <w:rFonts w:eastAsia="Calibri"/>
            <w:color w:val="0000FF"/>
            <w:sz w:val="28"/>
            <w:szCs w:val="28"/>
            <w:lang w:eastAsia="ru-RU"/>
          </w:rPr>
          <w:t>законом</w:t>
        </w:r>
      </w:hyperlink>
      <w:r w:rsidRPr="00864214">
        <w:rPr>
          <w:rFonts w:eastAsia="Calibri"/>
          <w:sz w:val="28"/>
          <w:szCs w:val="28"/>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лица, замещающего должность главы местной администрации по</w:t>
      </w:r>
      <w:proofErr w:type="gramEnd"/>
      <w:r w:rsidRPr="00864214">
        <w:rPr>
          <w:rFonts w:eastAsia="Calibri"/>
          <w:sz w:val="28"/>
          <w:szCs w:val="28"/>
          <w:lang w:eastAsia="ru-RU"/>
        </w:rPr>
        <w:t xml:space="preserve"> контракту, или </w:t>
      </w:r>
      <w:proofErr w:type="gramStart"/>
      <w:r w:rsidRPr="00864214">
        <w:rPr>
          <w:rFonts w:eastAsia="Calibri"/>
          <w:sz w:val="28"/>
          <w:szCs w:val="28"/>
          <w:lang w:eastAsia="ru-RU"/>
        </w:rPr>
        <w:t>применении</w:t>
      </w:r>
      <w:proofErr w:type="gramEnd"/>
      <w:r w:rsidRPr="00864214">
        <w:rPr>
          <w:rFonts w:eastAsia="Calibri"/>
          <w:sz w:val="28"/>
          <w:szCs w:val="28"/>
          <w:lang w:eastAsia="ru-RU"/>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0"/>
        <w:rPr>
          <w:rFonts w:eastAsia="Calibri"/>
          <w:sz w:val="28"/>
          <w:szCs w:val="28"/>
          <w:lang w:eastAsia="ru-RU"/>
        </w:rPr>
      </w:pPr>
      <w:r w:rsidRPr="00864214">
        <w:rPr>
          <w:rFonts w:eastAsia="Calibri"/>
          <w:sz w:val="28"/>
          <w:szCs w:val="28"/>
          <w:lang w:eastAsia="ru-RU"/>
        </w:rPr>
        <w:t>Статья 19.1. Представление сведений о размещении информации в информационно-телекоммуникационной сети "Интернет"</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bookmarkStart w:id="10" w:name="Par24"/>
      <w:bookmarkEnd w:id="10"/>
      <w:r w:rsidRPr="00864214">
        <w:rPr>
          <w:rFonts w:eastAsia="Calibri"/>
          <w:sz w:val="28"/>
          <w:szCs w:val="28"/>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lastRenderedPageBreak/>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2. Сведения, указанные в подпункте 1 пункта 18.1 настоящего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864214">
        <w:rPr>
          <w:rFonts w:eastAsia="Calibri"/>
          <w:sz w:val="28"/>
          <w:szCs w:val="28"/>
          <w:lang w:eastAsia="ru-RU"/>
        </w:rPr>
        <w:t>за</w:t>
      </w:r>
      <w:proofErr w:type="gramEnd"/>
      <w:r w:rsidRPr="00864214">
        <w:rPr>
          <w:rFonts w:eastAsia="Calibri"/>
          <w:sz w:val="28"/>
          <w:szCs w:val="28"/>
          <w:lang w:eastAsia="ru-RU"/>
        </w:rPr>
        <w:t xml:space="preserve"> отчетным. Сведения, указанные в подпункте 1 пункта 18.1 настоящего Положения, представляются по форме, установленной Правительством Российской Федерации.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подпунктом 1 пункта 18.1 настоящего Положения.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
    <w:p w:rsidR="00864214" w:rsidRPr="00864214" w:rsidRDefault="00864214" w:rsidP="00864214">
      <w:pPr>
        <w:autoSpaceDE w:val="0"/>
        <w:autoSpaceDN w:val="0"/>
        <w:adjustRightInd w:val="0"/>
        <w:spacing w:after="0" w:line="240" w:lineRule="auto"/>
        <w:jc w:val="center"/>
        <w:outlineLvl w:val="0"/>
        <w:rPr>
          <w:rFonts w:eastAsia="Calibri"/>
          <w:b/>
          <w:bCs/>
          <w:sz w:val="28"/>
          <w:szCs w:val="28"/>
          <w:lang w:eastAsia="ru-RU"/>
        </w:rPr>
      </w:pPr>
      <w:r w:rsidRPr="00864214">
        <w:rPr>
          <w:rFonts w:eastAsia="Calibri"/>
          <w:b/>
          <w:bCs/>
          <w:sz w:val="28"/>
          <w:szCs w:val="28"/>
          <w:lang w:eastAsia="ru-RU"/>
        </w:rPr>
        <w:t>Глава 4. Порядок поступления на муниципальную службу, ее прохождения и прекращения</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1"/>
        <w:rPr>
          <w:rFonts w:eastAsia="Calibri"/>
          <w:sz w:val="28"/>
          <w:szCs w:val="28"/>
          <w:lang w:eastAsia="ru-RU"/>
        </w:rPr>
      </w:pPr>
      <w:r w:rsidRPr="00864214">
        <w:rPr>
          <w:rFonts w:eastAsia="Calibri"/>
          <w:sz w:val="28"/>
          <w:szCs w:val="28"/>
          <w:lang w:eastAsia="ru-RU"/>
        </w:rPr>
        <w:t>20. Поступление на муниципальную службу</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1. </w:t>
      </w:r>
      <w:proofErr w:type="gramStart"/>
      <w:r w:rsidRPr="00864214">
        <w:rPr>
          <w:rFonts w:eastAsia="Calibri"/>
          <w:sz w:val="28"/>
          <w:szCs w:val="28"/>
          <w:lang w:eastAsia="ru-RU"/>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22" w:history="1">
        <w:r w:rsidRPr="00864214">
          <w:rPr>
            <w:rFonts w:eastAsia="Calibri"/>
            <w:sz w:val="28"/>
            <w:szCs w:val="28"/>
            <w:lang w:eastAsia="ru-RU"/>
          </w:rPr>
          <w:t>законом</w:t>
        </w:r>
      </w:hyperlink>
      <w:r w:rsidRPr="00864214">
        <w:rPr>
          <w:rFonts w:eastAsia="Calibri"/>
          <w:sz w:val="28"/>
          <w:szCs w:val="28"/>
          <w:lang w:eastAsia="ru-RU"/>
        </w:rPr>
        <w:t xml:space="preserve"> "О муниципальной службе в Российской Федерации" и настоящим Кодексом для замещения должностей муниципальной службы, при отсутствии обстоятельств, указанных в </w:t>
      </w:r>
      <w:hyperlink r:id="rId23" w:history="1">
        <w:r w:rsidRPr="00864214">
          <w:rPr>
            <w:rFonts w:eastAsia="Calibri"/>
            <w:sz w:val="28"/>
            <w:szCs w:val="28"/>
            <w:lang w:eastAsia="ru-RU"/>
          </w:rPr>
          <w:t>статье 13</w:t>
        </w:r>
      </w:hyperlink>
      <w:r w:rsidRPr="00864214">
        <w:rPr>
          <w:rFonts w:eastAsia="Calibri"/>
          <w:sz w:val="28"/>
          <w:szCs w:val="28"/>
          <w:lang w:eastAsia="ru-RU"/>
        </w:rPr>
        <w:t xml:space="preserve"> Федерального закона "О муниципальной службе в Российской Федерации" в качестве ограничений, связанных с муниципальной</w:t>
      </w:r>
      <w:proofErr w:type="gramEnd"/>
      <w:r w:rsidRPr="00864214">
        <w:rPr>
          <w:rFonts w:eastAsia="Calibri"/>
          <w:sz w:val="28"/>
          <w:szCs w:val="28"/>
          <w:lang w:eastAsia="ru-RU"/>
        </w:rPr>
        <w:t xml:space="preserve"> службой.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2. </w:t>
      </w:r>
      <w:proofErr w:type="gramStart"/>
      <w:r w:rsidRPr="00864214">
        <w:rPr>
          <w:rFonts w:eastAsia="Calibri"/>
          <w:sz w:val="28"/>
          <w:szCs w:val="28"/>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При поступлении на муниципальную службу гражданин представляет:</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заявление с просьбой о поступлении на муниципальную службу и замещении должности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паспорт;</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lastRenderedPageBreak/>
        <w:t>4) трудовую книжку, за исключением случаев, когда трудовой договор (контракт) заключается впервые;</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5) документ об образовании;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8) документы воинского учета - для граждан, пребывающих в запасе, и лиц, подлежащих призыву на военную службу;</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9) заключение медицинской организации об отсутствии заболевания, препятствующего поступлению на муниципальную службу;</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10.1) сведения о размещении информации в информационно-телекоммуникационной сети «Интернет», предусмотренные статьей 15.1 Федерального закона «О муниципальной службе в Российской Федерации»;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bookmarkStart w:id="11" w:name="Par23"/>
      <w:bookmarkEnd w:id="11"/>
      <w:r w:rsidRPr="00864214">
        <w:rPr>
          <w:rFonts w:eastAsia="Calibri"/>
          <w:sz w:val="28"/>
          <w:szCs w:val="28"/>
          <w:lang w:eastAsia="ru-RU"/>
        </w:rPr>
        <w:t>4. Сведения, представленные в соответствии с Федеральным законом «О муниципальной службе в Российской Федерации» и Кодексом Республики Татарстан о муниципальной службе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5. В случае установления в процессе проверки, предусмотренной подпунктом 4 пункта 19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6. Поступление гражданина на муниципальную службу осуществляется </w:t>
      </w:r>
      <w:proofErr w:type="gramStart"/>
      <w:r w:rsidRPr="00864214">
        <w:rPr>
          <w:rFonts w:eastAsia="Calibri"/>
          <w:sz w:val="28"/>
          <w:szCs w:val="28"/>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864214">
        <w:rPr>
          <w:rFonts w:eastAsia="Calibri"/>
          <w:sz w:val="28"/>
          <w:szCs w:val="28"/>
          <w:lang w:eastAsia="ru-RU"/>
        </w:rPr>
        <w:t xml:space="preserve"> с учетом особенностей, предусмотренных Федеральным </w:t>
      </w:r>
      <w:hyperlink r:id="rId24" w:history="1">
        <w:r w:rsidRPr="00864214">
          <w:rPr>
            <w:rFonts w:eastAsia="Calibri"/>
            <w:sz w:val="28"/>
            <w:szCs w:val="28"/>
            <w:lang w:eastAsia="ru-RU"/>
          </w:rPr>
          <w:t>законом</w:t>
        </w:r>
      </w:hyperlink>
      <w:r w:rsidRPr="00864214">
        <w:rPr>
          <w:rFonts w:eastAsia="Calibri"/>
          <w:sz w:val="28"/>
          <w:szCs w:val="28"/>
          <w:lang w:eastAsia="ru-RU"/>
        </w:rPr>
        <w:t xml:space="preserve"> "О муниципальной службе в Российской Федерации".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9. После назначения на должность муниципальной службы муниципальному служащему выдается служебное удостоверение. Порядок выдачи и форма служебного удостоверения муниципального служащего утверждаются главой муниципального образования.</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1"/>
        <w:rPr>
          <w:rFonts w:eastAsia="Calibri"/>
          <w:sz w:val="28"/>
          <w:szCs w:val="28"/>
          <w:lang w:eastAsia="ru-RU"/>
        </w:rPr>
      </w:pPr>
      <w:r w:rsidRPr="00864214">
        <w:rPr>
          <w:rFonts w:eastAsia="Calibri"/>
          <w:sz w:val="28"/>
          <w:szCs w:val="28"/>
          <w:lang w:eastAsia="ru-RU"/>
        </w:rPr>
        <w:t>21. Конкурс на замещение должности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2. Порядок проведения конкурса на замещение должности муниципальной службы устанавливается решением Совета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864214">
        <w:rPr>
          <w:rFonts w:eastAsia="Calibri"/>
          <w:sz w:val="28"/>
          <w:szCs w:val="28"/>
          <w:lang w:eastAsia="ru-RU"/>
        </w:rPr>
        <w:t>позднее</w:t>
      </w:r>
      <w:proofErr w:type="gramEnd"/>
      <w:r w:rsidRPr="00864214">
        <w:rPr>
          <w:rFonts w:eastAsia="Calibri"/>
          <w:sz w:val="28"/>
          <w:szCs w:val="28"/>
          <w:lang w:eastAsia="ru-RU"/>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решением Совета Поселения.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1"/>
        <w:rPr>
          <w:rFonts w:eastAsia="Calibri"/>
          <w:sz w:val="28"/>
          <w:szCs w:val="28"/>
          <w:lang w:eastAsia="ru-RU"/>
        </w:rPr>
      </w:pPr>
      <w:r w:rsidRPr="00864214">
        <w:rPr>
          <w:rFonts w:eastAsia="Calibri"/>
          <w:sz w:val="28"/>
          <w:szCs w:val="28"/>
          <w:lang w:eastAsia="ru-RU"/>
        </w:rPr>
        <w:t>22. Аттестация муниципальных служащих</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 в порядке, определяемом Положением о проведении аттестации муниципальных служащих </w:t>
      </w:r>
      <w:proofErr w:type="spellStart"/>
      <w:r>
        <w:rPr>
          <w:rFonts w:eastAsia="Calibri"/>
          <w:sz w:val="28"/>
          <w:szCs w:val="28"/>
          <w:lang w:eastAsia="ru-RU"/>
        </w:rPr>
        <w:t>Староюрашского</w:t>
      </w:r>
      <w:proofErr w:type="spellEnd"/>
      <w:r w:rsidRPr="00864214">
        <w:rPr>
          <w:rFonts w:eastAsia="Calibri"/>
          <w:sz w:val="28"/>
          <w:szCs w:val="28"/>
          <w:lang w:eastAsia="ru-RU"/>
        </w:rPr>
        <w:t xml:space="preserve"> сельского поселения </w:t>
      </w:r>
      <w:proofErr w:type="spellStart"/>
      <w:r w:rsidRPr="00864214">
        <w:rPr>
          <w:rFonts w:eastAsia="Calibri"/>
          <w:sz w:val="28"/>
          <w:szCs w:val="28"/>
          <w:lang w:eastAsia="ru-RU"/>
        </w:rPr>
        <w:t>Елабужского</w:t>
      </w:r>
      <w:proofErr w:type="spellEnd"/>
      <w:r w:rsidRPr="00864214">
        <w:rPr>
          <w:rFonts w:eastAsia="Calibri"/>
          <w:sz w:val="28"/>
          <w:szCs w:val="28"/>
          <w:lang w:eastAsia="ru-RU"/>
        </w:rPr>
        <w:t xml:space="preserve"> муниципального района.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1"/>
        <w:rPr>
          <w:rFonts w:eastAsia="Calibri"/>
          <w:sz w:val="28"/>
          <w:szCs w:val="28"/>
          <w:lang w:eastAsia="ru-RU"/>
        </w:rPr>
      </w:pPr>
      <w:r w:rsidRPr="00864214">
        <w:rPr>
          <w:rFonts w:eastAsia="Calibri"/>
          <w:sz w:val="28"/>
          <w:szCs w:val="28"/>
          <w:lang w:eastAsia="ru-RU"/>
        </w:rPr>
        <w:t>23. Должностная инструкция муниципального служащего</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Профессиональная служебная деятельность муниципального служащего осуществляется в соответствии с должностной инструкцией, утверждаемой руководителем органа местного самоуправления.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В должностную инструкцию муниципального служащего включаются: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roofErr w:type="gramStart"/>
      <w:r w:rsidRPr="00864214">
        <w:rPr>
          <w:rFonts w:eastAsia="Calibri"/>
          <w:sz w:val="28"/>
          <w:szCs w:val="28"/>
          <w:lang w:eastAsia="ru-RU"/>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к специальности, направлению подготовки - при наличии решения представителя нанимателя (работодателя) о том, что для замещения соответствующей должности муниципальной службы требуется соответствие квалификационным требованиям к специальности, направлению подготовки;</w:t>
      </w:r>
      <w:proofErr w:type="gramEnd"/>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2) должностные обязанности, права и ответственность муниципального служащего за неисполнение (ненадлежащее исполнение) должностных обязанностей в соответствии с актом, регулирующим деятельность органа местного самоуправления, аппарата избирательной комиссии муниципального образования, задачами и функциями структурного подразделения органа местного самоуправления, аппарата избирательной комиссии муниципального образования и </w:t>
      </w:r>
      <w:r w:rsidRPr="00864214">
        <w:rPr>
          <w:rFonts w:eastAsia="Calibri"/>
          <w:sz w:val="28"/>
          <w:szCs w:val="28"/>
          <w:lang w:eastAsia="ru-RU"/>
        </w:rPr>
        <w:lastRenderedPageBreak/>
        <w:t>функциональными особенностями замещаемой должности муниципальной службы в нем;</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перечень вопросов, по которым муниципальный служащий вправе или обязан самостоятельно принимать управленческие и иные решения;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5) сроки и процедуры подготовки, рассмотрения, порядок согласования и принятия проектов решений по замещаемой должности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6) процедуры служебного взаимодействия муниципального служащего в связи с исполнением им должностных обязанностей с муниципальными служащими того же органа местного самоуправления, аппарата избирательной комиссии муниципального образования, муниципальными служащими других органов местного самоуправления, гражданами и организациями.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Положения должностной инструкции учитываются при проведении конкурса на замещение вакантной должности муниципальной службы, аттестации, планировании профессиональной служебной деятельности муниципального служащего.</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4. Результаты исполнения муниципальным служащим должностной инструкции учитываются при проведении конкурса на замещение должности муниципальной службы или включении муниципального служащего в кадровый резерв, оценке его профессиональной служебной деятельности при проведении аттестации либо поощрении муниципального служащего.</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1"/>
        <w:rPr>
          <w:rFonts w:eastAsia="Calibri"/>
          <w:sz w:val="28"/>
          <w:szCs w:val="28"/>
          <w:lang w:eastAsia="ru-RU"/>
        </w:rPr>
      </w:pPr>
      <w:r w:rsidRPr="00864214">
        <w:rPr>
          <w:rFonts w:eastAsia="Calibri"/>
          <w:sz w:val="28"/>
          <w:szCs w:val="28"/>
          <w:lang w:eastAsia="ru-RU"/>
        </w:rPr>
        <w:t>24. Основания для расторжения трудового договора с муниципальным служащим</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1. Помимо оснований для расторжения трудового договора, предусмотренных Трудовым </w:t>
      </w:r>
      <w:hyperlink r:id="rId25" w:history="1">
        <w:r w:rsidRPr="00864214">
          <w:rPr>
            <w:rFonts w:eastAsia="Calibri"/>
            <w:color w:val="0000FF"/>
            <w:sz w:val="28"/>
            <w:szCs w:val="28"/>
            <w:lang w:eastAsia="ru-RU"/>
          </w:rPr>
          <w:t>кодексом</w:t>
        </w:r>
      </w:hyperlink>
      <w:r w:rsidRPr="00864214">
        <w:rPr>
          <w:rFonts w:eastAsia="Calibri"/>
          <w:sz w:val="28"/>
          <w:szCs w:val="28"/>
          <w:lang w:eastAsia="ru-RU"/>
        </w:rPr>
        <w:t xml:space="preserve"> Российской Федерации, трудовой договор с муниципальным служащим </w:t>
      </w:r>
      <w:proofErr w:type="gramStart"/>
      <w:r w:rsidRPr="00864214">
        <w:rPr>
          <w:rFonts w:eastAsia="Calibri"/>
          <w:sz w:val="28"/>
          <w:szCs w:val="28"/>
          <w:lang w:eastAsia="ru-RU"/>
        </w:rPr>
        <w:t>может быть также расторгнут</w:t>
      </w:r>
      <w:proofErr w:type="gramEnd"/>
      <w:r w:rsidRPr="00864214">
        <w:rPr>
          <w:rFonts w:eastAsia="Calibri"/>
          <w:sz w:val="28"/>
          <w:szCs w:val="28"/>
          <w:lang w:eastAsia="ru-RU"/>
        </w:rPr>
        <w:t xml:space="preserve"> по инициативе представителя нанимателя (работодателя) в случае:</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достижения предельного возраста, установленного для замещения должности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roofErr w:type="gramStart"/>
      <w:r w:rsidRPr="00864214">
        <w:rPr>
          <w:rFonts w:eastAsia="Calibri"/>
          <w:sz w:val="28"/>
          <w:szCs w:val="28"/>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64214">
        <w:rPr>
          <w:rFonts w:eastAsia="Calibri"/>
          <w:sz w:val="28"/>
          <w:szCs w:val="28"/>
          <w:lang w:eastAsia="ru-RU"/>
        </w:rPr>
        <w:t xml:space="preserve"> </w:t>
      </w:r>
      <w:proofErr w:type="gramStart"/>
      <w:r w:rsidRPr="00864214">
        <w:rPr>
          <w:rFonts w:eastAsia="Calibri"/>
          <w:sz w:val="28"/>
          <w:szCs w:val="28"/>
          <w:lang w:eastAsia="ru-RU"/>
        </w:rPr>
        <w:t>соответствии</w:t>
      </w:r>
      <w:proofErr w:type="gramEnd"/>
      <w:r w:rsidRPr="00864214">
        <w:rPr>
          <w:rFonts w:eastAsia="Calibri"/>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3) несоблюдения ограничений и запретов, связанных с муниципальной службой и установленных </w:t>
      </w:r>
      <w:hyperlink r:id="rId26" w:history="1">
        <w:r w:rsidRPr="00864214">
          <w:rPr>
            <w:rFonts w:eastAsia="Calibri"/>
            <w:color w:val="0000FF"/>
            <w:sz w:val="28"/>
            <w:szCs w:val="28"/>
            <w:lang w:eastAsia="ru-RU"/>
          </w:rPr>
          <w:t>статьями 13</w:t>
        </w:r>
      </w:hyperlink>
      <w:r w:rsidRPr="00864214">
        <w:rPr>
          <w:rFonts w:eastAsia="Calibri"/>
          <w:sz w:val="28"/>
          <w:szCs w:val="28"/>
          <w:lang w:eastAsia="ru-RU"/>
        </w:rPr>
        <w:t xml:space="preserve">, </w:t>
      </w:r>
      <w:hyperlink r:id="rId27" w:history="1">
        <w:r w:rsidRPr="00864214">
          <w:rPr>
            <w:rFonts w:eastAsia="Calibri"/>
            <w:color w:val="0000FF"/>
            <w:sz w:val="28"/>
            <w:szCs w:val="28"/>
            <w:lang w:eastAsia="ru-RU"/>
          </w:rPr>
          <w:t>14</w:t>
        </w:r>
      </w:hyperlink>
      <w:r w:rsidRPr="00864214">
        <w:rPr>
          <w:rFonts w:eastAsia="Calibri"/>
          <w:sz w:val="28"/>
          <w:szCs w:val="28"/>
          <w:lang w:eastAsia="ru-RU"/>
        </w:rPr>
        <w:t xml:space="preserve">, </w:t>
      </w:r>
      <w:hyperlink r:id="rId28" w:history="1">
        <w:r w:rsidRPr="00864214">
          <w:rPr>
            <w:rFonts w:eastAsia="Calibri"/>
            <w:color w:val="0000FF"/>
            <w:sz w:val="28"/>
            <w:szCs w:val="28"/>
            <w:lang w:eastAsia="ru-RU"/>
          </w:rPr>
          <w:t>14.1</w:t>
        </w:r>
      </w:hyperlink>
      <w:r w:rsidRPr="00864214">
        <w:rPr>
          <w:rFonts w:eastAsia="Calibri"/>
          <w:sz w:val="28"/>
          <w:szCs w:val="28"/>
          <w:lang w:eastAsia="ru-RU"/>
        </w:rPr>
        <w:t xml:space="preserve"> и </w:t>
      </w:r>
      <w:hyperlink r:id="rId29" w:history="1">
        <w:r w:rsidRPr="00864214">
          <w:rPr>
            <w:rFonts w:eastAsia="Calibri"/>
            <w:color w:val="0000FF"/>
            <w:sz w:val="28"/>
            <w:szCs w:val="28"/>
            <w:lang w:eastAsia="ru-RU"/>
          </w:rPr>
          <w:t>15</w:t>
        </w:r>
      </w:hyperlink>
      <w:r w:rsidRPr="00864214">
        <w:rPr>
          <w:rFonts w:eastAsia="Calibri"/>
          <w:sz w:val="28"/>
          <w:szCs w:val="28"/>
          <w:lang w:eastAsia="ru-RU"/>
        </w:rPr>
        <w:t xml:space="preserve"> Федерального закона "О муниципальной службе в Российской Федерации";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lastRenderedPageBreak/>
        <w:t>4) применения административного наказания в виде дисквалификации.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64214" w:rsidRPr="00864214" w:rsidRDefault="00864214" w:rsidP="00864214">
      <w:pPr>
        <w:autoSpaceDE w:val="0"/>
        <w:autoSpaceDN w:val="0"/>
        <w:adjustRightInd w:val="0"/>
        <w:spacing w:after="0" w:line="240" w:lineRule="auto"/>
        <w:jc w:val="center"/>
        <w:outlineLvl w:val="0"/>
        <w:rPr>
          <w:rFonts w:eastAsia="Calibri"/>
          <w:b/>
          <w:bCs/>
          <w:sz w:val="28"/>
          <w:szCs w:val="28"/>
          <w:lang w:eastAsia="ru-RU"/>
        </w:rPr>
      </w:pPr>
    </w:p>
    <w:p w:rsidR="00864214" w:rsidRPr="00864214" w:rsidRDefault="00864214" w:rsidP="00864214">
      <w:pPr>
        <w:autoSpaceDE w:val="0"/>
        <w:autoSpaceDN w:val="0"/>
        <w:adjustRightInd w:val="0"/>
        <w:spacing w:after="0" w:line="240" w:lineRule="auto"/>
        <w:jc w:val="center"/>
        <w:outlineLvl w:val="0"/>
        <w:rPr>
          <w:rFonts w:eastAsia="Calibri"/>
          <w:b/>
          <w:bCs/>
          <w:sz w:val="28"/>
          <w:szCs w:val="28"/>
          <w:lang w:eastAsia="ru-RU"/>
        </w:rPr>
      </w:pPr>
      <w:r w:rsidRPr="00864214">
        <w:rPr>
          <w:rFonts w:eastAsia="Calibri"/>
          <w:b/>
          <w:bCs/>
          <w:sz w:val="28"/>
          <w:szCs w:val="28"/>
          <w:lang w:eastAsia="ru-RU"/>
        </w:rPr>
        <w:t>Глава 5. Рабочее (служебное) время и время отдыха</w:t>
      </w:r>
    </w:p>
    <w:p w:rsidR="00864214" w:rsidRPr="00864214" w:rsidRDefault="00864214" w:rsidP="00864214">
      <w:pPr>
        <w:autoSpaceDE w:val="0"/>
        <w:autoSpaceDN w:val="0"/>
        <w:adjustRightInd w:val="0"/>
        <w:spacing w:after="0" w:line="240" w:lineRule="auto"/>
        <w:jc w:val="center"/>
        <w:outlineLvl w:val="0"/>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1"/>
        <w:rPr>
          <w:rFonts w:eastAsia="Calibri"/>
          <w:sz w:val="28"/>
          <w:szCs w:val="28"/>
          <w:lang w:eastAsia="ru-RU"/>
        </w:rPr>
      </w:pPr>
      <w:r w:rsidRPr="00864214">
        <w:rPr>
          <w:rFonts w:eastAsia="Calibri"/>
          <w:sz w:val="28"/>
          <w:szCs w:val="28"/>
          <w:lang w:eastAsia="ru-RU"/>
        </w:rPr>
        <w:t>25. Рабочее (служебное) время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Рабочее (служебное) время муниципальных служащих регулируется в соответствии с трудовым законодательством.</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1"/>
        <w:rPr>
          <w:rFonts w:eastAsia="Calibri"/>
          <w:sz w:val="28"/>
          <w:szCs w:val="28"/>
          <w:lang w:eastAsia="ru-RU"/>
        </w:rPr>
      </w:pPr>
      <w:r w:rsidRPr="00864214">
        <w:rPr>
          <w:rFonts w:eastAsia="Calibri"/>
          <w:sz w:val="28"/>
          <w:szCs w:val="28"/>
          <w:lang w:eastAsia="ru-RU"/>
        </w:rPr>
        <w:t>26. Отпуск муниципального служащего</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Ежегодный основной оплачиваемый отпуск предоставляется муниципальному служащему продолжительностью 30 календарных дней.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4.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Кодексом Республики Татарстан о муниципальной службе. </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 </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Ежегодный дополнительный оплачиваемый отпуск за ненормированный служебный день, а также ежегодные дополнительные оплачиваемые отпуска, предоставляемые в иных предусмотренных федеральным законом случаях, предоставляются сверх предусмотренной настоящим пунктом общей продолжительности ежегодного основного оплачиваемого отпуска и ежегодного дополнительного оплачиваемого отпуска за выслугу лет.</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5.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w:t>
      </w:r>
      <w:r w:rsidRPr="00864214">
        <w:rPr>
          <w:rFonts w:eastAsia="Calibri"/>
          <w:sz w:val="28"/>
          <w:szCs w:val="28"/>
          <w:lang w:eastAsia="ru-RU"/>
        </w:rPr>
        <w:lastRenderedPageBreak/>
        <w:t>представителем нанимателя (работодателем) муниципальному служащему может предоставляться часть отпуска иной продолжительности.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864214" w:rsidRPr="00864214" w:rsidRDefault="00864214" w:rsidP="00864214">
      <w:pPr>
        <w:autoSpaceDE w:val="0"/>
        <w:autoSpaceDN w:val="0"/>
        <w:adjustRightInd w:val="0"/>
        <w:spacing w:after="0" w:line="240" w:lineRule="auto"/>
        <w:jc w:val="center"/>
        <w:outlineLvl w:val="0"/>
        <w:rPr>
          <w:rFonts w:eastAsia="Calibri"/>
          <w:b/>
          <w:bCs/>
          <w:color w:val="FF0000"/>
          <w:sz w:val="28"/>
          <w:szCs w:val="28"/>
          <w:lang w:eastAsia="ru-RU"/>
        </w:rPr>
      </w:pPr>
    </w:p>
    <w:p w:rsidR="00864214" w:rsidRPr="00864214" w:rsidRDefault="00864214" w:rsidP="00864214">
      <w:pPr>
        <w:autoSpaceDE w:val="0"/>
        <w:autoSpaceDN w:val="0"/>
        <w:adjustRightInd w:val="0"/>
        <w:spacing w:after="0" w:line="240" w:lineRule="auto"/>
        <w:jc w:val="center"/>
        <w:outlineLvl w:val="0"/>
        <w:rPr>
          <w:rFonts w:eastAsia="Calibri"/>
          <w:b/>
          <w:bCs/>
          <w:sz w:val="28"/>
          <w:szCs w:val="28"/>
          <w:lang w:eastAsia="ru-RU"/>
        </w:rPr>
      </w:pPr>
      <w:r w:rsidRPr="00864214">
        <w:rPr>
          <w:rFonts w:eastAsia="Calibri"/>
          <w:b/>
          <w:bCs/>
          <w:sz w:val="28"/>
          <w:szCs w:val="28"/>
          <w:lang w:eastAsia="ru-RU"/>
        </w:rPr>
        <w:t>Глава 6. Оплата труда муниципального служащего, гарантии, предоставляемые муниципальному служащему, стаж муниципальной службы</w:t>
      </w:r>
    </w:p>
    <w:p w:rsidR="00864214" w:rsidRPr="00864214" w:rsidRDefault="00864214" w:rsidP="00864214">
      <w:pPr>
        <w:autoSpaceDE w:val="0"/>
        <w:autoSpaceDN w:val="0"/>
        <w:adjustRightInd w:val="0"/>
        <w:spacing w:after="0" w:line="240" w:lineRule="auto"/>
        <w:jc w:val="both"/>
        <w:rPr>
          <w:rFonts w:eastAsia="Calibri"/>
          <w:color w:val="FF0000"/>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1"/>
        <w:rPr>
          <w:rFonts w:eastAsia="Calibri"/>
          <w:sz w:val="28"/>
          <w:szCs w:val="28"/>
          <w:lang w:eastAsia="ru-RU"/>
        </w:rPr>
      </w:pPr>
      <w:r w:rsidRPr="00864214">
        <w:rPr>
          <w:rFonts w:eastAsia="Calibri"/>
          <w:sz w:val="28"/>
          <w:szCs w:val="28"/>
          <w:lang w:eastAsia="ru-RU"/>
        </w:rPr>
        <w:t>27. Оплата труда муниципального служащего</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Кодексом Республики Татарстан о муниципальной службе (далее - дополнительные выплаты).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К дополнительным выплатам относятся: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ежемесячная надбавка к должностному окладу за выслугу лет;</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ежемесячная надбавка к должностному окладу за особые условия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задач и функций муниципального органа, исполнения должностной инструкции;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4) ежемесячное денежное поощрение;</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5) ежемесячная надбавка за классный чин;</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6) единовременная выплата при предоставлении ежегодного оплачиваемого отпуска;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7) материальная помощь.</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3. Муниципальными правовыми актами с соблюдением требований, установленных Бюджетным </w:t>
      </w:r>
      <w:hyperlink r:id="rId30" w:history="1">
        <w:r w:rsidRPr="00864214">
          <w:rPr>
            <w:rFonts w:eastAsia="Calibri"/>
            <w:sz w:val="28"/>
            <w:szCs w:val="28"/>
            <w:lang w:eastAsia="ru-RU"/>
          </w:rPr>
          <w:t>кодексом</w:t>
        </w:r>
      </w:hyperlink>
      <w:r w:rsidRPr="00864214">
        <w:rPr>
          <w:rFonts w:eastAsia="Calibri"/>
          <w:sz w:val="28"/>
          <w:szCs w:val="28"/>
          <w:lang w:eastAsia="ru-RU"/>
        </w:rPr>
        <w:t xml:space="preserve"> Российской Федерации, могут также предусматриваться следующие дополнительные выплаты: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ежемесячная компенсационная выплата муниципальным служащим за работу в условиях ненормированного служебного дня;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2) ежемесячная выплата муниципальным служащим,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w:t>
      </w:r>
      <w:proofErr w:type="gramStart"/>
      <w:r w:rsidRPr="00864214">
        <w:rPr>
          <w:rFonts w:eastAsia="Calibri"/>
          <w:sz w:val="28"/>
          <w:szCs w:val="28"/>
          <w:lang w:eastAsia="ru-RU"/>
        </w:rPr>
        <w:t>актов</w:t>
      </w:r>
      <w:proofErr w:type="gramEnd"/>
      <w:r w:rsidRPr="00864214">
        <w:rPr>
          <w:rFonts w:eastAsia="Calibri"/>
          <w:sz w:val="28"/>
          <w:szCs w:val="28"/>
          <w:lang w:eastAsia="ru-RU"/>
        </w:rPr>
        <w:t xml:space="preserve"> и их визирование в качестве юриста или исполнителя, имеющим высшее юридическое образование (надбавка за юридическую работу);</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ежемесячная надбавка муниципальным служащим к должностному окладу за профильную ученую степень кандидата наук, ученую степень доктора наук;</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4) ежемесячная надбавка муниципальным служащим к должностному окладу за почетное звание Республики Татарстан.</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lastRenderedPageBreak/>
        <w:t>4. Муниципальному служащему устанавливается ежемесячная надбавка к должностному окладу за работу со сведениями, составляющими государственную тайну, в случаях, размерах и порядке, установленных законодательством Российской Федерации.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5.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Татарстан.</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1"/>
        <w:rPr>
          <w:rFonts w:eastAsia="Calibri"/>
          <w:sz w:val="28"/>
          <w:szCs w:val="28"/>
          <w:lang w:eastAsia="ru-RU"/>
        </w:rPr>
      </w:pPr>
      <w:r w:rsidRPr="00864214">
        <w:rPr>
          <w:rFonts w:eastAsia="Calibri"/>
          <w:sz w:val="28"/>
          <w:szCs w:val="28"/>
          <w:lang w:eastAsia="ru-RU"/>
        </w:rPr>
        <w:t>28. Гарантии, предоставляемые муниципальному служащему</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Муниципальному служащему гарантируются: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право на своевременное и в полном объеме получение денежного содержания;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2. </w:t>
      </w:r>
      <w:proofErr w:type="gramStart"/>
      <w:r w:rsidRPr="00864214">
        <w:rPr>
          <w:rFonts w:eastAsia="Calibri"/>
          <w:sz w:val="28"/>
          <w:szCs w:val="28"/>
          <w:lang w:eastAsia="ru-RU"/>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864214" w:rsidRPr="00864214" w:rsidRDefault="00864214" w:rsidP="00864214">
      <w:pPr>
        <w:autoSpaceDE w:val="0"/>
        <w:autoSpaceDN w:val="0"/>
        <w:adjustRightInd w:val="0"/>
        <w:spacing w:after="0" w:line="240" w:lineRule="auto"/>
        <w:jc w:val="both"/>
        <w:rPr>
          <w:rFonts w:eastAsia="Calibri"/>
          <w:color w:val="FF0000"/>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1"/>
        <w:rPr>
          <w:rFonts w:eastAsia="Calibri"/>
          <w:sz w:val="28"/>
          <w:szCs w:val="28"/>
          <w:lang w:eastAsia="ru-RU"/>
        </w:rPr>
      </w:pPr>
      <w:r w:rsidRPr="00864214">
        <w:rPr>
          <w:rFonts w:eastAsia="Calibri"/>
          <w:sz w:val="28"/>
          <w:szCs w:val="28"/>
          <w:lang w:eastAsia="ru-RU"/>
        </w:rPr>
        <w:t>29. Пенсионное обеспечение муниципального служащего и членов его семьи</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bookmarkStart w:id="12" w:name="Par40"/>
      <w:bookmarkEnd w:id="12"/>
      <w:r w:rsidRPr="00864214">
        <w:rPr>
          <w:rFonts w:eastAsia="Calibri"/>
          <w:sz w:val="28"/>
          <w:szCs w:val="28"/>
          <w:lang w:eastAsia="ru-RU"/>
        </w:rPr>
        <w:t>1. Муниципальные служащие в полном объеме обладают правами в области пенсионного обеспечения, установленными федеральными законами и законами Республики Татарстан.</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Определение размера государственной пенсии муниципального служащего осуществляется в соответствии с установленным законом Республики Татарстан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Татарстан по соответствующей должности государственной гражданской службы Республики Татарстан.</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31" w:history="1">
        <w:r w:rsidRPr="00864214">
          <w:rPr>
            <w:rFonts w:eastAsia="Calibri"/>
            <w:color w:val="0000FF"/>
            <w:sz w:val="28"/>
            <w:szCs w:val="28"/>
            <w:lang w:eastAsia="ru-RU"/>
          </w:rPr>
          <w:t>законами</w:t>
        </w:r>
      </w:hyperlink>
      <w:r w:rsidRPr="00864214">
        <w:rPr>
          <w:rFonts w:eastAsia="Calibri"/>
          <w:sz w:val="28"/>
          <w:szCs w:val="28"/>
          <w:lang w:eastAsia="ru-RU"/>
        </w:rPr>
        <w:t>.</w:t>
      </w:r>
    </w:p>
    <w:p w:rsidR="00864214" w:rsidRPr="00864214" w:rsidRDefault="00864214" w:rsidP="00864214">
      <w:pPr>
        <w:autoSpaceDE w:val="0"/>
        <w:autoSpaceDN w:val="0"/>
        <w:adjustRightInd w:val="0"/>
        <w:spacing w:after="0" w:line="240" w:lineRule="auto"/>
        <w:jc w:val="both"/>
        <w:rPr>
          <w:rFonts w:eastAsia="Calibri"/>
          <w:color w:val="FF0000"/>
          <w:sz w:val="28"/>
          <w:szCs w:val="28"/>
          <w:lang w:eastAsia="ru-RU"/>
        </w:rPr>
      </w:pPr>
    </w:p>
    <w:p w:rsidR="00864214" w:rsidRPr="00864214" w:rsidRDefault="00864214" w:rsidP="00864214">
      <w:pPr>
        <w:autoSpaceDE w:val="0"/>
        <w:autoSpaceDN w:val="0"/>
        <w:adjustRightInd w:val="0"/>
        <w:spacing w:after="0" w:line="240" w:lineRule="auto"/>
        <w:ind w:firstLine="540"/>
        <w:jc w:val="both"/>
        <w:outlineLvl w:val="1"/>
        <w:rPr>
          <w:rFonts w:eastAsia="Calibri"/>
          <w:sz w:val="28"/>
          <w:szCs w:val="28"/>
          <w:lang w:eastAsia="ru-RU"/>
        </w:rPr>
      </w:pPr>
      <w:r w:rsidRPr="00864214">
        <w:rPr>
          <w:rFonts w:eastAsia="Calibri"/>
          <w:sz w:val="28"/>
          <w:szCs w:val="28"/>
          <w:lang w:eastAsia="ru-RU"/>
        </w:rPr>
        <w:t>Статья 29.1. Информационное обеспечение установления и выплаты пенсий за выслугу лет</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Информация об установлении и выплате в соответствии с настоящим Кодексом пенсий за выслугу лет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32" w:history="1">
        <w:r w:rsidRPr="00864214">
          <w:rPr>
            <w:rFonts w:eastAsia="Calibri"/>
            <w:sz w:val="28"/>
            <w:szCs w:val="28"/>
            <w:lang w:eastAsia="ru-RU"/>
          </w:rPr>
          <w:t>законом</w:t>
        </w:r>
      </w:hyperlink>
      <w:r w:rsidRPr="00864214">
        <w:rPr>
          <w:rFonts w:eastAsia="Calibri"/>
          <w:sz w:val="28"/>
          <w:szCs w:val="28"/>
          <w:lang w:eastAsia="ru-RU"/>
        </w:rPr>
        <w:t xml:space="preserve"> от 17 июля 1999 года N 178-ФЗ "О государственной социальной помощи".</w:t>
      </w:r>
    </w:p>
    <w:p w:rsidR="00864214" w:rsidRPr="00864214" w:rsidRDefault="00864214" w:rsidP="00864214">
      <w:pPr>
        <w:autoSpaceDE w:val="0"/>
        <w:autoSpaceDN w:val="0"/>
        <w:adjustRightInd w:val="0"/>
        <w:spacing w:after="0" w:line="240" w:lineRule="auto"/>
        <w:jc w:val="both"/>
        <w:rPr>
          <w:rFonts w:eastAsia="Calibri"/>
          <w:color w:val="FF0000"/>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1"/>
        <w:rPr>
          <w:rFonts w:eastAsia="Calibri"/>
          <w:sz w:val="28"/>
          <w:szCs w:val="28"/>
          <w:lang w:eastAsia="ru-RU"/>
        </w:rPr>
      </w:pPr>
      <w:bookmarkStart w:id="13" w:name="Par99"/>
      <w:bookmarkEnd w:id="13"/>
      <w:r w:rsidRPr="00864214">
        <w:rPr>
          <w:rFonts w:eastAsia="Calibri"/>
          <w:sz w:val="28"/>
          <w:szCs w:val="28"/>
          <w:lang w:eastAsia="ru-RU"/>
        </w:rPr>
        <w:t>30. Стаж муниципальной службы</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1. В стаж (общую продолжительность) муниципальной службы для назначения пенсии за выслугу лет включаются периоды работы на постоянной (штатной) основе </w:t>
      </w:r>
      <w:proofErr w:type="gramStart"/>
      <w:r w:rsidRPr="00864214">
        <w:rPr>
          <w:rFonts w:eastAsia="Calibri"/>
          <w:sz w:val="28"/>
          <w:szCs w:val="28"/>
          <w:lang w:eastAsia="ru-RU"/>
        </w:rPr>
        <w:t>на</w:t>
      </w:r>
      <w:proofErr w:type="gramEnd"/>
      <w:r w:rsidRPr="00864214">
        <w:rPr>
          <w:rFonts w:eastAsia="Calibri"/>
          <w:sz w:val="28"/>
          <w:szCs w:val="28"/>
          <w:lang w:eastAsia="ru-RU"/>
        </w:rPr>
        <w:t>:</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bookmarkStart w:id="14" w:name="Par103"/>
      <w:bookmarkEnd w:id="14"/>
      <w:r w:rsidRPr="00864214">
        <w:rPr>
          <w:rFonts w:eastAsia="Calibri"/>
          <w:sz w:val="28"/>
          <w:szCs w:val="28"/>
          <w:lang w:eastAsia="ru-RU"/>
        </w:rPr>
        <w:t xml:space="preserve">1) </w:t>
      </w:r>
      <w:proofErr w:type="gramStart"/>
      <w:r w:rsidRPr="00864214">
        <w:rPr>
          <w:rFonts w:eastAsia="Calibri"/>
          <w:sz w:val="28"/>
          <w:szCs w:val="28"/>
          <w:lang w:eastAsia="ru-RU"/>
        </w:rPr>
        <w:t>должностях</w:t>
      </w:r>
      <w:proofErr w:type="gramEnd"/>
      <w:r w:rsidRPr="00864214">
        <w:rPr>
          <w:rFonts w:eastAsia="Calibri"/>
          <w:sz w:val="28"/>
          <w:szCs w:val="28"/>
          <w:lang w:eastAsia="ru-RU"/>
        </w:rPr>
        <w:t xml:space="preserve"> муниципальной службы (муниципальных должностях муниципальной службы). При этом с 1 января 2006 года в стаж муниципальной службы включаются периоды работы в органах местного самоуправления в Республике Татарстан на должностях, предусмотренных Реестром должностей муниципальной службы в Республике Татарстан, а до его утверждения - </w:t>
      </w:r>
      <w:hyperlink r:id="rId33" w:history="1">
        <w:r w:rsidRPr="00864214">
          <w:rPr>
            <w:rFonts w:eastAsia="Calibri"/>
            <w:sz w:val="28"/>
            <w:szCs w:val="28"/>
            <w:lang w:eastAsia="ru-RU"/>
          </w:rPr>
          <w:t>Реестром</w:t>
        </w:r>
      </w:hyperlink>
      <w:r w:rsidRPr="00864214">
        <w:rPr>
          <w:rFonts w:eastAsia="Calibri"/>
          <w:sz w:val="28"/>
          <w:szCs w:val="28"/>
          <w:lang w:eastAsia="ru-RU"/>
        </w:rPr>
        <w:t xml:space="preserve"> муниципальных должностей муниципальной службы в Республике Татарстан;</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bookmarkStart w:id="15" w:name="Par104"/>
      <w:bookmarkEnd w:id="15"/>
      <w:r w:rsidRPr="00864214">
        <w:rPr>
          <w:rFonts w:eastAsia="Calibri"/>
          <w:sz w:val="28"/>
          <w:szCs w:val="28"/>
          <w:lang w:eastAsia="ru-RU"/>
        </w:rPr>
        <w:t xml:space="preserve">2) муниципальных </w:t>
      </w:r>
      <w:proofErr w:type="gramStart"/>
      <w:r w:rsidRPr="00864214">
        <w:rPr>
          <w:rFonts w:eastAsia="Calibri"/>
          <w:sz w:val="28"/>
          <w:szCs w:val="28"/>
          <w:lang w:eastAsia="ru-RU"/>
        </w:rPr>
        <w:t>должностях</w:t>
      </w:r>
      <w:proofErr w:type="gramEnd"/>
      <w:r w:rsidRPr="00864214">
        <w:rPr>
          <w:rFonts w:eastAsia="Calibri"/>
          <w:sz w:val="28"/>
          <w:szCs w:val="28"/>
          <w:lang w:eastAsia="ru-RU"/>
        </w:rPr>
        <w:t>;</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roofErr w:type="gramStart"/>
      <w:r w:rsidRPr="00864214">
        <w:rPr>
          <w:rFonts w:eastAsia="Calibri"/>
          <w:sz w:val="28"/>
          <w:szCs w:val="28"/>
          <w:lang w:eastAsia="ru-RU"/>
        </w:rPr>
        <w:t xml:space="preserve">3) государственных должностях Республики Татарстан и должностях государственной гражданской службы Республики Татарстан, иных государственных должностях в государственных органах Республики Татарстан (Татарской АССР) в соответствии с </w:t>
      </w:r>
      <w:hyperlink w:anchor="Par118" w:history="1">
        <w:r w:rsidRPr="00864214">
          <w:rPr>
            <w:rFonts w:eastAsia="Calibri"/>
            <w:sz w:val="28"/>
            <w:szCs w:val="28"/>
            <w:lang w:eastAsia="ru-RU"/>
          </w:rPr>
          <w:t>частью 2</w:t>
        </w:r>
      </w:hyperlink>
      <w:r w:rsidRPr="00864214">
        <w:rPr>
          <w:rFonts w:eastAsia="Calibri"/>
          <w:sz w:val="28"/>
          <w:szCs w:val="28"/>
          <w:lang w:eastAsia="ru-RU"/>
        </w:rPr>
        <w:t xml:space="preserve"> статьи 29 Кодекса Республики Татарстан о муниципальной службы;</w:t>
      </w:r>
      <w:proofErr w:type="gramEnd"/>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bookmarkStart w:id="16" w:name="Par106"/>
      <w:bookmarkEnd w:id="16"/>
      <w:proofErr w:type="gramStart"/>
      <w:r w:rsidRPr="00864214">
        <w:rPr>
          <w:rFonts w:eastAsia="Calibri"/>
          <w:sz w:val="28"/>
          <w:szCs w:val="28"/>
          <w:lang w:eastAsia="ru-RU"/>
        </w:rPr>
        <w:lastRenderedPageBreak/>
        <w:t>4) государственных должностях Российской Федерации, должностях федеральной государственной гражданской службы, государственных должностях и должностях государственной гражданской службы субъектов Российской Федерации, должностях в государственных органах СССР, союзных и автономных республик, краев, областей, автономных областей и автономных округов, районных, городских, районных в городах, поселковых и сельских Советах народных депутатов и их исполнительных комитетах, в том числе выборных, на постоянной основе при условии</w:t>
      </w:r>
      <w:proofErr w:type="gramEnd"/>
      <w:r w:rsidRPr="00864214">
        <w:rPr>
          <w:rFonts w:eastAsia="Calibri"/>
          <w:sz w:val="28"/>
          <w:szCs w:val="28"/>
          <w:lang w:eastAsia="ru-RU"/>
        </w:rPr>
        <w:t>, что время работы (службы) на указанных должностях учитывается при исчислении стажа федеральной государственной гражданской службы, дающего право на получение пенсии за выслугу лет, в соответствии с федеральным законодательством;</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roofErr w:type="gramStart"/>
      <w:r w:rsidRPr="00864214">
        <w:rPr>
          <w:rFonts w:eastAsia="Calibri"/>
          <w:sz w:val="28"/>
          <w:szCs w:val="28"/>
          <w:lang w:eastAsia="ru-RU"/>
        </w:rPr>
        <w:t>5) должностях (воинских должностях),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учреждениях и органах уголовно-исполнительной системы;</w:t>
      </w:r>
      <w:proofErr w:type="gramEnd"/>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roofErr w:type="gramStart"/>
      <w:r w:rsidRPr="00864214">
        <w:rPr>
          <w:rFonts w:eastAsia="Calibri"/>
          <w:sz w:val="28"/>
          <w:szCs w:val="28"/>
          <w:lang w:eastAsia="ru-RU"/>
        </w:rPr>
        <w:t>6) должностях сотрудников федеральных органов налоговой полиции и органов по контролю за оборотом наркотических средств и психотропных веществ, определяемых в соответствии с перечнем должностей, утверждаемым в порядке, установленном законодательством Российской Федерации;</w:t>
      </w:r>
      <w:proofErr w:type="gramEnd"/>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7) </w:t>
      </w:r>
      <w:proofErr w:type="gramStart"/>
      <w:r w:rsidRPr="00864214">
        <w:rPr>
          <w:rFonts w:eastAsia="Calibri"/>
          <w:sz w:val="28"/>
          <w:szCs w:val="28"/>
          <w:lang w:eastAsia="ru-RU"/>
        </w:rPr>
        <w:t>должностях</w:t>
      </w:r>
      <w:proofErr w:type="gramEnd"/>
      <w:r w:rsidRPr="00864214">
        <w:rPr>
          <w:rFonts w:eastAsia="Calibri"/>
          <w:sz w:val="28"/>
          <w:szCs w:val="28"/>
          <w:lang w:eastAsia="ru-RU"/>
        </w:rPr>
        <w:t xml:space="preserve"> сотрудников таможенных органов Российской Федерации, определяемых в соответствии с федеральным законом;</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8) </w:t>
      </w:r>
      <w:proofErr w:type="gramStart"/>
      <w:r w:rsidRPr="00864214">
        <w:rPr>
          <w:rFonts w:eastAsia="Calibri"/>
          <w:sz w:val="28"/>
          <w:szCs w:val="28"/>
          <w:lang w:eastAsia="ru-RU"/>
        </w:rPr>
        <w:t>должностях</w:t>
      </w:r>
      <w:proofErr w:type="gramEnd"/>
      <w:r w:rsidRPr="00864214">
        <w:rPr>
          <w:rFonts w:eastAsia="Calibri"/>
          <w:sz w:val="28"/>
          <w:szCs w:val="28"/>
          <w:lang w:eastAsia="ru-RU"/>
        </w:rPr>
        <w:t xml:space="preserve"> прокурорских работников, определяемых в соответствии с федеральным законом;</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roofErr w:type="gramStart"/>
      <w:r w:rsidRPr="00864214">
        <w:rPr>
          <w:rFonts w:eastAsia="Calibri"/>
          <w:sz w:val="28"/>
          <w:szCs w:val="28"/>
          <w:lang w:eastAsia="ru-RU"/>
        </w:rPr>
        <w:t>9) должностях в профсоюзных органах, занимаемых работниками, освобожденными от должностей в государственных органах или органах местного самоуправления вследствие избрания (делегирования) в профсоюзные органы, включая должности, занимаемые освобожденными профсоюзными работниками, избранными (делегированными) в орган первичной профсоюзной организации, созданной в государственном органе или органе местного самоуправления, в соответствии с федеральным законом;</w:t>
      </w:r>
      <w:proofErr w:type="gramEnd"/>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10) </w:t>
      </w:r>
      <w:proofErr w:type="gramStart"/>
      <w:r w:rsidRPr="00864214">
        <w:rPr>
          <w:rFonts w:eastAsia="Calibri"/>
          <w:sz w:val="28"/>
          <w:szCs w:val="28"/>
          <w:lang w:eastAsia="ru-RU"/>
        </w:rPr>
        <w:t>должностях</w:t>
      </w:r>
      <w:proofErr w:type="gramEnd"/>
      <w:r w:rsidRPr="00864214">
        <w:rPr>
          <w:rFonts w:eastAsia="Calibri"/>
          <w:sz w:val="28"/>
          <w:szCs w:val="28"/>
          <w:lang w:eastAsia="ru-RU"/>
        </w:rPr>
        <w:t xml:space="preserve"> руководителей, специалистов, служащих, выборных должностях:</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а) в центральных, республиканских, областных и районных (городских) органах КПСС, а также в парткомах на предприятиях, организациях с правами райкомов до 6 ноября 1991 года включительно;</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б) в аппаратах республиканских и местных профсоюзных органов до 26 октября 1990 года включительно;</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bookmarkStart w:id="17" w:name="Par115"/>
      <w:bookmarkEnd w:id="17"/>
      <w:r w:rsidRPr="00864214">
        <w:rPr>
          <w:rFonts w:eastAsia="Calibri"/>
          <w:sz w:val="28"/>
          <w:szCs w:val="28"/>
          <w:lang w:eastAsia="ru-RU"/>
        </w:rPr>
        <w:t xml:space="preserve">11) </w:t>
      </w:r>
      <w:proofErr w:type="gramStart"/>
      <w:r w:rsidRPr="00864214">
        <w:rPr>
          <w:rFonts w:eastAsia="Calibri"/>
          <w:sz w:val="28"/>
          <w:szCs w:val="28"/>
          <w:lang w:eastAsia="ru-RU"/>
        </w:rPr>
        <w:t>должностях</w:t>
      </w:r>
      <w:proofErr w:type="gramEnd"/>
      <w:r w:rsidRPr="00864214">
        <w:rPr>
          <w:rFonts w:eastAsia="Calibri"/>
          <w:sz w:val="28"/>
          <w:szCs w:val="28"/>
          <w:lang w:eastAsia="ru-RU"/>
        </w:rPr>
        <w:t xml:space="preserve"> руководителей, специалистов Отделения Пенсионного фонда Российской Федерации по Республике Татарстан, управлений Пенсионного фонда Российской Федерации в районах и городах Республики Татарстан с 1 января 2001 года по 31 марта 2013 года включительно;</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12) иных должностях в соответствии с федеральными законами.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bookmarkStart w:id="18" w:name="Par118"/>
      <w:bookmarkEnd w:id="18"/>
      <w:r w:rsidRPr="00864214">
        <w:rPr>
          <w:rFonts w:eastAsia="Calibri"/>
          <w:sz w:val="28"/>
          <w:szCs w:val="28"/>
          <w:lang w:eastAsia="ru-RU"/>
        </w:rPr>
        <w:t xml:space="preserve">2. Периоды замещения государственных должностей Республики Татарстан и должностей государственной гражданской службы Республики Татарстан, иных </w:t>
      </w:r>
      <w:r w:rsidRPr="00864214">
        <w:rPr>
          <w:rFonts w:eastAsia="Calibri"/>
          <w:sz w:val="28"/>
          <w:szCs w:val="28"/>
          <w:lang w:eastAsia="ru-RU"/>
        </w:rPr>
        <w:lastRenderedPageBreak/>
        <w:t>государственных должностей в государственных органах Республики Татарстан (Татарской АССР) включаются в стаж муниципальной службы для назначения пенсии за выслугу лет в следующем порядке:</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bookmarkStart w:id="19" w:name="Par120"/>
      <w:bookmarkEnd w:id="19"/>
      <w:proofErr w:type="gramStart"/>
      <w:r w:rsidRPr="00864214">
        <w:rPr>
          <w:rFonts w:eastAsia="Calibri"/>
          <w:sz w:val="28"/>
          <w:szCs w:val="28"/>
          <w:lang w:eastAsia="ru-RU"/>
        </w:rPr>
        <w:t xml:space="preserve">1) периоды работы (службы) на государственных должностях Республики Татарстан и должностях государственной службы, предусмотренных Сводным </w:t>
      </w:r>
      <w:hyperlink r:id="rId34" w:history="1">
        <w:r w:rsidRPr="00864214">
          <w:rPr>
            <w:rFonts w:eastAsia="Calibri"/>
            <w:sz w:val="28"/>
            <w:szCs w:val="28"/>
            <w:lang w:eastAsia="ru-RU"/>
          </w:rPr>
          <w:t>перечнем</w:t>
        </w:r>
      </w:hyperlink>
      <w:r w:rsidRPr="00864214">
        <w:rPr>
          <w:rFonts w:eastAsia="Calibri"/>
          <w:sz w:val="28"/>
          <w:szCs w:val="28"/>
          <w:lang w:eastAsia="ru-RU"/>
        </w:rPr>
        <w:t xml:space="preserve"> государственных должностей Республики Татарстан и </w:t>
      </w:r>
      <w:hyperlink r:id="rId35" w:history="1">
        <w:r w:rsidRPr="00864214">
          <w:rPr>
            <w:rFonts w:eastAsia="Calibri"/>
            <w:sz w:val="28"/>
            <w:szCs w:val="28"/>
            <w:lang w:eastAsia="ru-RU"/>
          </w:rPr>
          <w:t>Реестром</w:t>
        </w:r>
      </w:hyperlink>
      <w:r w:rsidRPr="00864214">
        <w:rPr>
          <w:rFonts w:eastAsia="Calibri"/>
          <w:sz w:val="28"/>
          <w:szCs w:val="28"/>
          <w:lang w:eastAsia="ru-RU"/>
        </w:rPr>
        <w:t xml:space="preserve"> должностей государственной гражданской службы Республики Татарстан, а также на должностях в государственных органах, не включенных в </w:t>
      </w:r>
      <w:hyperlink r:id="rId36" w:history="1">
        <w:r w:rsidRPr="00864214">
          <w:rPr>
            <w:rFonts w:eastAsia="Calibri"/>
            <w:sz w:val="28"/>
            <w:szCs w:val="28"/>
            <w:lang w:eastAsia="ru-RU"/>
          </w:rPr>
          <w:t>Реестр</w:t>
        </w:r>
      </w:hyperlink>
      <w:r w:rsidRPr="00864214">
        <w:rPr>
          <w:rFonts w:eastAsia="Calibri"/>
          <w:sz w:val="28"/>
          <w:szCs w:val="28"/>
          <w:lang w:eastAsia="ru-RU"/>
        </w:rPr>
        <w:t xml:space="preserve"> должностей государственной гражданской службы Республики Татарстан, после утверждения указанного </w:t>
      </w:r>
      <w:hyperlink r:id="rId37" w:history="1">
        <w:r w:rsidRPr="00864214">
          <w:rPr>
            <w:rFonts w:eastAsia="Calibri"/>
            <w:sz w:val="28"/>
            <w:szCs w:val="28"/>
            <w:lang w:eastAsia="ru-RU"/>
          </w:rPr>
          <w:t>Реестра</w:t>
        </w:r>
      </w:hyperlink>
      <w:r w:rsidRPr="00864214">
        <w:rPr>
          <w:rFonts w:eastAsia="Calibri"/>
          <w:sz w:val="28"/>
          <w:szCs w:val="28"/>
          <w:lang w:eastAsia="ru-RU"/>
        </w:rPr>
        <w:t>, в случаях последующего включения этих должностей в соответствующий перечень должностей государственной</w:t>
      </w:r>
      <w:proofErr w:type="gramEnd"/>
      <w:r w:rsidRPr="00864214">
        <w:rPr>
          <w:rFonts w:eastAsia="Calibri"/>
          <w:sz w:val="28"/>
          <w:szCs w:val="28"/>
          <w:lang w:eastAsia="ru-RU"/>
        </w:rPr>
        <w:t xml:space="preserve">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bookmarkStart w:id="20" w:name="Par121"/>
      <w:bookmarkEnd w:id="20"/>
      <w:proofErr w:type="gramStart"/>
      <w:r w:rsidRPr="00864214">
        <w:rPr>
          <w:rFonts w:eastAsia="Calibri"/>
          <w:sz w:val="28"/>
          <w:szCs w:val="28"/>
          <w:lang w:eastAsia="ru-RU"/>
        </w:rPr>
        <w:t xml:space="preserve">2) периоды работы (службы) с 26 мая 1995 года до утверждения Сводного </w:t>
      </w:r>
      <w:hyperlink r:id="rId38" w:history="1">
        <w:r w:rsidRPr="00864214">
          <w:rPr>
            <w:rFonts w:eastAsia="Calibri"/>
            <w:sz w:val="28"/>
            <w:szCs w:val="28"/>
            <w:lang w:eastAsia="ru-RU"/>
          </w:rPr>
          <w:t>перечня</w:t>
        </w:r>
      </w:hyperlink>
      <w:r w:rsidRPr="00864214">
        <w:rPr>
          <w:rFonts w:eastAsia="Calibri"/>
          <w:sz w:val="28"/>
          <w:szCs w:val="28"/>
          <w:lang w:eastAsia="ru-RU"/>
        </w:rPr>
        <w:t xml:space="preserve"> государственных должностей Республики Татарстан и </w:t>
      </w:r>
      <w:hyperlink r:id="rId39" w:history="1">
        <w:r w:rsidRPr="00864214">
          <w:rPr>
            <w:rFonts w:eastAsia="Calibri"/>
            <w:sz w:val="28"/>
            <w:szCs w:val="28"/>
            <w:lang w:eastAsia="ru-RU"/>
          </w:rPr>
          <w:t>Реестра</w:t>
        </w:r>
      </w:hyperlink>
      <w:r w:rsidRPr="00864214">
        <w:rPr>
          <w:rFonts w:eastAsia="Calibri"/>
          <w:sz w:val="28"/>
          <w:szCs w:val="28"/>
          <w:lang w:eastAsia="ru-RU"/>
        </w:rPr>
        <w:t xml:space="preserve"> должностей государственной гражданской службы Республики Татарстан на должностях, предусмотренных Реестром государственных должностей государственных служащих Республики Татарстан, а также на должностях, не предусмотренных </w:t>
      </w:r>
      <w:hyperlink r:id="rId40" w:history="1">
        <w:r w:rsidRPr="00864214">
          <w:rPr>
            <w:rFonts w:eastAsia="Calibri"/>
            <w:sz w:val="28"/>
            <w:szCs w:val="28"/>
            <w:lang w:eastAsia="ru-RU"/>
          </w:rPr>
          <w:t>Реестром</w:t>
        </w:r>
      </w:hyperlink>
      <w:r w:rsidRPr="00864214">
        <w:rPr>
          <w:rFonts w:eastAsia="Calibri"/>
          <w:sz w:val="28"/>
          <w:szCs w:val="28"/>
          <w:lang w:eastAsia="ru-RU"/>
        </w:rPr>
        <w:t xml:space="preserve"> государственных должностей государственных служащих Республики Татарстан, в случаях последующего включения этих должностей в соответствующий перечень государственных должностей или</w:t>
      </w:r>
      <w:proofErr w:type="gramEnd"/>
      <w:r w:rsidRPr="00864214">
        <w:rPr>
          <w:rFonts w:eastAsia="Calibri"/>
          <w:sz w:val="28"/>
          <w:szCs w:val="28"/>
          <w:lang w:eastAsia="ru-RU"/>
        </w:rPr>
        <w:t xml:space="preserve"> должностей государственной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3) периоды замещения должностей руководителей, специалистов, служащих, выборных должностей до 26 мая 1995 года </w:t>
      </w:r>
      <w:proofErr w:type="gramStart"/>
      <w:r w:rsidRPr="00864214">
        <w:rPr>
          <w:rFonts w:eastAsia="Calibri"/>
          <w:sz w:val="28"/>
          <w:szCs w:val="28"/>
          <w:lang w:eastAsia="ru-RU"/>
        </w:rPr>
        <w:t>в</w:t>
      </w:r>
      <w:proofErr w:type="gramEnd"/>
      <w:r w:rsidRPr="00864214">
        <w:rPr>
          <w:rFonts w:eastAsia="Calibri"/>
          <w:sz w:val="28"/>
          <w:szCs w:val="28"/>
          <w:lang w:eastAsia="ru-RU"/>
        </w:rPr>
        <w:t>:</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bookmarkStart w:id="21" w:name="Par123"/>
      <w:bookmarkEnd w:id="21"/>
      <w:r w:rsidRPr="00864214">
        <w:rPr>
          <w:rFonts w:eastAsia="Calibri"/>
          <w:sz w:val="28"/>
          <w:szCs w:val="28"/>
          <w:lang w:eastAsia="ru-RU"/>
        </w:rPr>
        <w:t xml:space="preserve">а) </w:t>
      </w:r>
      <w:proofErr w:type="gramStart"/>
      <w:r w:rsidRPr="00864214">
        <w:rPr>
          <w:rFonts w:eastAsia="Calibri"/>
          <w:sz w:val="28"/>
          <w:szCs w:val="28"/>
          <w:lang w:eastAsia="ru-RU"/>
        </w:rPr>
        <w:t>Аппарате</w:t>
      </w:r>
      <w:proofErr w:type="gramEnd"/>
      <w:r w:rsidRPr="00864214">
        <w:rPr>
          <w:rFonts w:eastAsia="Calibri"/>
          <w:sz w:val="28"/>
          <w:szCs w:val="28"/>
          <w:lang w:eastAsia="ru-RU"/>
        </w:rPr>
        <w:t xml:space="preserve"> Президента Республики Татарстан;</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б) Государственном </w:t>
      </w:r>
      <w:proofErr w:type="gramStart"/>
      <w:r w:rsidRPr="00864214">
        <w:rPr>
          <w:rFonts w:eastAsia="Calibri"/>
          <w:sz w:val="28"/>
          <w:szCs w:val="28"/>
          <w:lang w:eastAsia="ru-RU"/>
        </w:rPr>
        <w:t>Совете</w:t>
      </w:r>
      <w:proofErr w:type="gramEnd"/>
      <w:r w:rsidRPr="00864214">
        <w:rPr>
          <w:rFonts w:eastAsia="Calibri"/>
          <w:sz w:val="28"/>
          <w:szCs w:val="28"/>
          <w:lang w:eastAsia="ru-RU"/>
        </w:rPr>
        <w:t xml:space="preserve"> Республики Татарстан и его Аппарате, Государственном (парламентском) контрольном комитете Республики Татарстан и его аппарате;</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в) </w:t>
      </w:r>
      <w:proofErr w:type="gramStart"/>
      <w:r w:rsidRPr="00864214">
        <w:rPr>
          <w:rFonts w:eastAsia="Calibri"/>
          <w:sz w:val="28"/>
          <w:szCs w:val="28"/>
          <w:lang w:eastAsia="ru-RU"/>
        </w:rPr>
        <w:t>Кабинете</w:t>
      </w:r>
      <w:proofErr w:type="gramEnd"/>
      <w:r w:rsidRPr="00864214">
        <w:rPr>
          <w:rFonts w:eastAsia="Calibri"/>
          <w:sz w:val="28"/>
          <w:szCs w:val="28"/>
          <w:lang w:eastAsia="ru-RU"/>
        </w:rPr>
        <w:t xml:space="preserve"> Министров Республики Татарстан и его Аппарате;</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г) </w:t>
      </w:r>
      <w:proofErr w:type="gramStart"/>
      <w:r w:rsidRPr="00864214">
        <w:rPr>
          <w:rFonts w:eastAsia="Calibri"/>
          <w:sz w:val="28"/>
          <w:szCs w:val="28"/>
          <w:lang w:eastAsia="ru-RU"/>
        </w:rPr>
        <w:t>министерствах</w:t>
      </w:r>
      <w:proofErr w:type="gramEnd"/>
      <w:r w:rsidRPr="00864214">
        <w:rPr>
          <w:rFonts w:eastAsia="Calibri"/>
          <w:sz w:val="28"/>
          <w:szCs w:val="28"/>
          <w:lang w:eastAsia="ru-RU"/>
        </w:rPr>
        <w:t>, государственных комитетах, иных органах государственного управления Республики Татарстан, в органах государственного управления (органах управления) при Кабинете Министров Республики Татарстан;</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bookmarkStart w:id="22" w:name="Par128"/>
      <w:bookmarkEnd w:id="22"/>
      <w:r w:rsidRPr="00864214">
        <w:rPr>
          <w:rFonts w:eastAsia="Calibri"/>
          <w:sz w:val="28"/>
          <w:szCs w:val="28"/>
          <w:lang w:eastAsia="ru-RU"/>
        </w:rPr>
        <w:t xml:space="preserve">д) </w:t>
      </w:r>
      <w:proofErr w:type="gramStart"/>
      <w:r w:rsidRPr="00864214">
        <w:rPr>
          <w:rFonts w:eastAsia="Calibri"/>
          <w:sz w:val="28"/>
          <w:szCs w:val="28"/>
          <w:lang w:eastAsia="ru-RU"/>
        </w:rPr>
        <w:t>представительствах</w:t>
      </w:r>
      <w:proofErr w:type="gramEnd"/>
      <w:r w:rsidRPr="00864214">
        <w:rPr>
          <w:rFonts w:eastAsia="Calibri"/>
          <w:sz w:val="28"/>
          <w:szCs w:val="28"/>
          <w:lang w:eastAsia="ru-RU"/>
        </w:rPr>
        <w:t xml:space="preserve"> Республики Татарстан;</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bookmarkStart w:id="23" w:name="Par129"/>
      <w:bookmarkEnd w:id="23"/>
      <w:r w:rsidRPr="00864214">
        <w:rPr>
          <w:rFonts w:eastAsia="Calibri"/>
          <w:sz w:val="28"/>
          <w:szCs w:val="28"/>
          <w:lang w:eastAsia="ru-RU"/>
        </w:rPr>
        <w:t>е) местных органах государственной власти и управления (районных, городских, районных в городах Советах народных депутатов, администрациях районов, городов республиканского значения, районов в городах) и их аппаратах;</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bookmarkStart w:id="24" w:name="Par130"/>
      <w:bookmarkEnd w:id="24"/>
      <w:r w:rsidRPr="00864214">
        <w:rPr>
          <w:rFonts w:eastAsia="Calibri"/>
          <w:sz w:val="28"/>
          <w:szCs w:val="28"/>
          <w:lang w:eastAsia="ru-RU"/>
        </w:rPr>
        <w:t xml:space="preserve">ж) </w:t>
      </w:r>
      <w:proofErr w:type="gramStart"/>
      <w:r w:rsidRPr="00864214">
        <w:rPr>
          <w:rFonts w:eastAsia="Calibri"/>
          <w:sz w:val="28"/>
          <w:szCs w:val="28"/>
          <w:lang w:eastAsia="ru-RU"/>
        </w:rPr>
        <w:t>Комитете</w:t>
      </w:r>
      <w:proofErr w:type="gramEnd"/>
      <w:r w:rsidRPr="00864214">
        <w:rPr>
          <w:rFonts w:eastAsia="Calibri"/>
          <w:sz w:val="28"/>
          <w:szCs w:val="28"/>
          <w:lang w:eastAsia="ru-RU"/>
        </w:rPr>
        <w:t xml:space="preserve"> конституционного надзора Республики Татарстан;</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bookmarkStart w:id="25" w:name="Par131"/>
      <w:bookmarkEnd w:id="25"/>
      <w:r w:rsidRPr="00864214">
        <w:rPr>
          <w:rFonts w:eastAsia="Calibri"/>
          <w:sz w:val="28"/>
          <w:szCs w:val="28"/>
          <w:lang w:eastAsia="ru-RU"/>
        </w:rPr>
        <w:t>з) Центральной избирательной комиссии по выборам народных депутатов Республики Татарстан;</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4) периоды замещения должностей руководителей, специалистов, служащих, выборных должностей </w:t>
      </w:r>
      <w:proofErr w:type="gramStart"/>
      <w:r w:rsidRPr="00864214">
        <w:rPr>
          <w:rFonts w:eastAsia="Calibri"/>
          <w:sz w:val="28"/>
          <w:szCs w:val="28"/>
          <w:lang w:eastAsia="ru-RU"/>
        </w:rPr>
        <w:t>в</w:t>
      </w:r>
      <w:proofErr w:type="gramEnd"/>
      <w:r w:rsidRPr="00864214">
        <w:rPr>
          <w:rFonts w:eastAsia="Calibri"/>
          <w:sz w:val="28"/>
          <w:szCs w:val="28"/>
          <w:lang w:eastAsia="ru-RU"/>
        </w:rPr>
        <w:t>:</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roofErr w:type="gramStart"/>
      <w:r w:rsidRPr="00864214">
        <w:rPr>
          <w:rFonts w:eastAsia="Calibri"/>
          <w:sz w:val="28"/>
          <w:szCs w:val="28"/>
          <w:lang w:eastAsia="ru-RU"/>
        </w:rPr>
        <w:t>а) Верховном Совете Республики Татарстан (Верховном Совете Татарской АССР) и Президиуме Верховного Совета Татарской АССР, районных, городских, районных в городах, поселковых, сельских Советах народных депутатов и их аппаратах;</w:t>
      </w:r>
      <w:proofErr w:type="gramEnd"/>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roofErr w:type="gramStart"/>
      <w:r w:rsidRPr="00864214">
        <w:rPr>
          <w:rFonts w:eastAsia="Calibri"/>
          <w:sz w:val="28"/>
          <w:szCs w:val="28"/>
          <w:lang w:eastAsia="ru-RU"/>
        </w:rPr>
        <w:t>б) Совете Министров Татарской АССР (Кабинете Министров Татарской АССР) и его аппарате, исполнительных комитетах районных, городских, районных в городах, поселковых и сельских Советов народных депутатов;</w:t>
      </w:r>
      <w:proofErr w:type="gramEnd"/>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lastRenderedPageBreak/>
        <w:t xml:space="preserve">в) </w:t>
      </w:r>
      <w:proofErr w:type="gramStart"/>
      <w:r w:rsidRPr="00864214">
        <w:rPr>
          <w:rFonts w:eastAsia="Calibri"/>
          <w:sz w:val="28"/>
          <w:szCs w:val="28"/>
          <w:lang w:eastAsia="ru-RU"/>
        </w:rPr>
        <w:t>органах</w:t>
      </w:r>
      <w:proofErr w:type="gramEnd"/>
      <w:r w:rsidRPr="00864214">
        <w:rPr>
          <w:rFonts w:eastAsia="Calibri"/>
          <w:sz w:val="28"/>
          <w:szCs w:val="28"/>
          <w:lang w:eastAsia="ru-RU"/>
        </w:rPr>
        <w:t xml:space="preserve"> государственного управления Совета Министров Татарской АССР, органах государственного управления при Совете Министров Татарской АССР, министерствах и ведомствах Татарской АССР.</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В стаж муниципальной службы для назначения пенсии за выслугу лет включаются время получения муниципальным служащим дополнительного профессионального образования в соответствии с настоящим Кодексом, а также иные периоды, в течение которых за муниципальным служащим в соответствии с федеральными законами сохранялась должность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4. </w:t>
      </w:r>
      <w:proofErr w:type="gramStart"/>
      <w:r w:rsidRPr="00864214">
        <w:rPr>
          <w:rFonts w:eastAsia="Calibri"/>
          <w:sz w:val="28"/>
          <w:szCs w:val="28"/>
          <w:lang w:eastAsia="ru-RU"/>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настоящим Кодексом и уставами муниципальных образований, включаются (засчитываются) периоды замещения должностей, указанных в </w:t>
      </w:r>
      <w:hyperlink r:id="rId41" w:history="1">
        <w:r w:rsidRPr="00864214">
          <w:rPr>
            <w:rFonts w:eastAsia="Calibri"/>
            <w:sz w:val="28"/>
            <w:szCs w:val="28"/>
            <w:lang w:eastAsia="ru-RU"/>
          </w:rPr>
          <w:t>части 1 статьи 25</w:t>
        </w:r>
      </w:hyperlink>
      <w:r w:rsidRPr="00864214">
        <w:rPr>
          <w:rFonts w:eastAsia="Calibri"/>
          <w:sz w:val="28"/>
          <w:szCs w:val="28"/>
          <w:lang w:eastAsia="ru-RU"/>
        </w:rPr>
        <w:t xml:space="preserve"> Федерального закона "О муниципальной службе в Российской Федерации", а также периоды замещения должностей, включаемые (засчитываемые) в стаж государственной</w:t>
      </w:r>
      <w:proofErr w:type="gramEnd"/>
      <w:r w:rsidRPr="00864214">
        <w:rPr>
          <w:rFonts w:eastAsia="Calibri"/>
          <w:sz w:val="28"/>
          <w:szCs w:val="28"/>
          <w:lang w:eastAsia="ru-RU"/>
        </w:rPr>
        <w:t xml:space="preserve"> гражданской службы в соответствии с </w:t>
      </w:r>
      <w:hyperlink r:id="rId42" w:history="1">
        <w:r w:rsidRPr="00864214">
          <w:rPr>
            <w:rFonts w:eastAsia="Calibri"/>
            <w:sz w:val="28"/>
            <w:szCs w:val="28"/>
            <w:lang w:eastAsia="ru-RU"/>
          </w:rPr>
          <w:t>частью 2 статьи 54</w:t>
        </w:r>
      </w:hyperlink>
      <w:r w:rsidRPr="00864214">
        <w:rPr>
          <w:rFonts w:eastAsia="Calibri"/>
          <w:sz w:val="28"/>
          <w:szCs w:val="28"/>
          <w:lang w:eastAsia="ru-RU"/>
        </w:rPr>
        <w:t xml:space="preserve"> Федерального закона от 27 июля 2004 года N 79-ФЗ "О государственной гражданской службе Российской Федерации".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4. Порядок исчисления стажа муниципальной службы устанавливается Кодексом Республики Татарстан о муниципальной службе.</w:t>
      </w:r>
    </w:p>
    <w:p w:rsidR="00864214" w:rsidRPr="00864214" w:rsidRDefault="00864214" w:rsidP="00864214">
      <w:pPr>
        <w:autoSpaceDE w:val="0"/>
        <w:autoSpaceDN w:val="0"/>
        <w:adjustRightInd w:val="0"/>
        <w:spacing w:after="0" w:line="240" w:lineRule="auto"/>
        <w:jc w:val="both"/>
        <w:rPr>
          <w:rFonts w:eastAsia="Calibri"/>
          <w:color w:val="FF0000"/>
          <w:sz w:val="28"/>
          <w:szCs w:val="28"/>
          <w:lang w:eastAsia="ru-RU"/>
        </w:rPr>
      </w:pPr>
    </w:p>
    <w:p w:rsidR="00864214" w:rsidRPr="00864214" w:rsidRDefault="00864214" w:rsidP="00864214">
      <w:pPr>
        <w:autoSpaceDE w:val="0"/>
        <w:autoSpaceDN w:val="0"/>
        <w:adjustRightInd w:val="0"/>
        <w:spacing w:after="0" w:line="240" w:lineRule="auto"/>
        <w:jc w:val="center"/>
        <w:outlineLvl w:val="0"/>
        <w:rPr>
          <w:rFonts w:eastAsia="Calibri"/>
          <w:b/>
          <w:bCs/>
          <w:sz w:val="28"/>
          <w:szCs w:val="28"/>
          <w:lang w:eastAsia="ru-RU"/>
        </w:rPr>
      </w:pPr>
      <w:r w:rsidRPr="00864214">
        <w:rPr>
          <w:rFonts w:eastAsia="Calibri"/>
          <w:b/>
          <w:bCs/>
          <w:sz w:val="28"/>
          <w:szCs w:val="28"/>
          <w:lang w:eastAsia="ru-RU"/>
        </w:rPr>
        <w:t>Глава 7. Поощрение муниципального служащего, дисциплинарная ответственность муниципального служащего</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1"/>
        <w:rPr>
          <w:rFonts w:eastAsia="Calibri"/>
          <w:sz w:val="28"/>
          <w:szCs w:val="28"/>
          <w:lang w:eastAsia="ru-RU"/>
        </w:rPr>
      </w:pPr>
      <w:r w:rsidRPr="00864214">
        <w:rPr>
          <w:rFonts w:eastAsia="Calibri"/>
          <w:sz w:val="28"/>
          <w:szCs w:val="28"/>
          <w:lang w:eastAsia="ru-RU"/>
        </w:rPr>
        <w:t>31. Поощрение муниципального служащего</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За добросовестное и эффективное исполнение муниципальным служащим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объявление благодарности;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выплата единовременного денежного поощрения;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награждение ценным подарком;</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4) награждение почетной грамотой или иными видами наград, установленными органами местного самоуправления;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5) награждение государственными наградами в соответствии с законодательством;</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6) иные виды поощрения, установленные уставом муниципального образования и иными муниципальными правовыми актами в соответствии с федеральными законами и законами Республики Татарстан.</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1"/>
        <w:rPr>
          <w:rFonts w:eastAsia="Calibri"/>
          <w:sz w:val="28"/>
          <w:szCs w:val="28"/>
          <w:lang w:eastAsia="ru-RU"/>
        </w:rPr>
      </w:pPr>
      <w:r w:rsidRPr="00864214">
        <w:rPr>
          <w:rFonts w:eastAsia="Calibri"/>
          <w:sz w:val="28"/>
          <w:szCs w:val="28"/>
          <w:lang w:eastAsia="ru-RU"/>
        </w:rPr>
        <w:t>32. Дисциплинарная ответственность муниципального служащего</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представитель нанимателя (работодатель) имеет право применить следующие дисциплинарные взыскания: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bookmarkStart w:id="26" w:name="Par17"/>
      <w:bookmarkEnd w:id="26"/>
      <w:r w:rsidRPr="00864214">
        <w:rPr>
          <w:rFonts w:eastAsia="Calibri"/>
          <w:sz w:val="28"/>
          <w:szCs w:val="28"/>
          <w:lang w:eastAsia="ru-RU"/>
        </w:rPr>
        <w:t>1) замечание;</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bookmarkStart w:id="27" w:name="Par18"/>
      <w:bookmarkEnd w:id="27"/>
      <w:r w:rsidRPr="00864214">
        <w:rPr>
          <w:rFonts w:eastAsia="Calibri"/>
          <w:sz w:val="28"/>
          <w:szCs w:val="28"/>
          <w:lang w:eastAsia="ru-RU"/>
        </w:rPr>
        <w:lastRenderedPageBreak/>
        <w:t>2) выговор;</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увольнение с муниципальной службы по соответствующим основаниям.</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Порядок применения и снятия дисциплинарных взысканий определяется трудовым законодательством.</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1"/>
        <w:rPr>
          <w:rFonts w:eastAsia="Calibri"/>
          <w:sz w:val="28"/>
          <w:szCs w:val="28"/>
          <w:lang w:eastAsia="ru-RU"/>
        </w:rPr>
      </w:pPr>
      <w:r w:rsidRPr="00864214">
        <w:rPr>
          <w:rFonts w:eastAsia="Calibri"/>
          <w:sz w:val="28"/>
          <w:szCs w:val="28"/>
          <w:lang w:eastAsia="ru-RU"/>
        </w:rPr>
        <w:t>Статья 33.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43" w:history="1">
        <w:r w:rsidRPr="00864214">
          <w:rPr>
            <w:rFonts w:eastAsia="Calibri"/>
            <w:color w:val="0000FF"/>
            <w:sz w:val="28"/>
            <w:szCs w:val="28"/>
            <w:lang w:eastAsia="ru-RU"/>
          </w:rPr>
          <w:t>законом</w:t>
        </w:r>
      </w:hyperlink>
      <w:r w:rsidRPr="00864214">
        <w:rPr>
          <w:rFonts w:eastAsia="Calibri"/>
          <w:sz w:val="28"/>
          <w:szCs w:val="28"/>
          <w:lang w:eastAsia="ru-RU"/>
        </w:rPr>
        <w:t xml:space="preserve"> "О муниципальной службе в Российской Федерации", Федеральным </w:t>
      </w:r>
      <w:hyperlink r:id="rId44" w:history="1">
        <w:r w:rsidRPr="00864214">
          <w:rPr>
            <w:rFonts w:eastAsia="Calibri"/>
            <w:color w:val="0000FF"/>
            <w:sz w:val="28"/>
            <w:szCs w:val="28"/>
            <w:lang w:eastAsia="ru-RU"/>
          </w:rPr>
          <w:t>законом</w:t>
        </w:r>
      </w:hyperlink>
      <w:r w:rsidRPr="00864214">
        <w:rPr>
          <w:rFonts w:eastAsia="Calibri"/>
          <w:sz w:val="28"/>
          <w:szCs w:val="28"/>
          <w:lang w:eastAsia="ru-RU"/>
        </w:rPr>
        <w:t xml:space="preserve"> "О противодействии коррупции" и другими федеральными законами, налагаются взыскания, предусмотренные Кодексом Республики Татарстан о муниципальной службе.</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2. Муниципальный служащий подлежит увольнению с муниципальной службы в связи с утратой доверия в случаях совершения правонарушений, предусмотренных </w:t>
      </w:r>
      <w:hyperlink r:id="rId45" w:history="1">
        <w:r w:rsidRPr="00864214">
          <w:rPr>
            <w:rFonts w:eastAsia="Calibri"/>
            <w:color w:val="0000FF"/>
            <w:sz w:val="28"/>
            <w:szCs w:val="28"/>
            <w:lang w:eastAsia="ru-RU"/>
          </w:rPr>
          <w:t>статьями 17</w:t>
        </w:r>
      </w:hyperlink>
      <w:r w:rsidRPr="00864214">
        <w:rPr>
          <w:rFonts w:eastAsia="Calibri"/>
          <w:sz w:val="28"/>
          <w:szCs w:val="28"/>
          <w:lang w:eastAsia="ru-RU"/>
        </w:rPr>
        <w:t xml:space="preserve"> и </w:t>
      </w:r>
      <w:hyperlink r:id="rId46" w:history="1">
        <w:r w:rsidRPr="00864214">
          <w:rPr>
            <w:rFonts w:eastAsia="Calibri"/>
            <w:color w:val="0000FF"/>
            <w:sz w:val="28"/>
            <w:szCs w:val="28"/>
            <w:lang w:eastAsia="ru-RU"/>
          </w:rPr>
          <w:t>18</w:t>
        </w:r>
      </w:hyperlink>
      <w:r w:rsidRPr="00864214">
        <w:rPr>
          <w:rFonts w:eastAsia="Calibri"/>
          <w:sz w:val="28"/>
          <w:szCs w:val="28"/>
          <w:lang w:eastAsia="ru-RU"/>
        </w:rPr>
        <w:t xml:space="preserve"> Кодекса Республики Татарстан о муниципальной службе.</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3. Взыскания, предусмотренные </w:t>
      </w:r>
      <w:hyperlink r:id="rId47" w:history="1">
        <w:r w:rsidRPr="00864214">
          <w:rPr>
            <w:rFonts w:eastAsia="Calibri"/>
            <w:color w:val="0000FF"/>
            <w:sz w:val="28"/>
            <w:szCs w:val="28"/>
            <w:lang w:eastAsia="ru-RU"/>
          </w:rPr>
          <w:t>статьями 17</w:t>
        </w:r>
      </w:hyperlink>
      <w:r w:rsidRPr="00864214">
        <w:rPr>
          <w:rFonts w:eastAsia="Calibri"/>
          <w:sz w:val="28"/>
          <w:szCs w:val="28"/>
          <w:lang w:eastAsia="ru-RU"/>
        </w:rPr>
        <w:t xml:space="preserve">, </w:t>
      </w:r>
      <w:hyperlink r:id="rId48" w:history="1">
        <w:r w:rsidRPr="00864214">
          <w:rPr>
            <w:rFonts w:eastAsia="Calibri"/>
            <w:color w:val="0000FF"/>
            <w:sz w:val="28"/>
            <w:szCs w:val="28"/>
            <w:lang w:eastAsia="ru-RU"/>
          </w:rPr>
          <w:t>18</w:t>
        </w:r>
      </w:hyperlink>
      <w:r w:rsidRPr="00864214">
        <w:rPr>
          <w:rFonts w:eastAsia="Calibri"/>
          <w:sz w:val="28"/>
          <w:szCs w:val="28"/>
          <w:lang w:eastAsia="ru-RU"/>
        </w:rPr>
        <w:t xml:space="preserve"> и </w:t>
      </w:r>
      <w:hyperlink w:anchor="Par14" w:history="1">
        <w:r w:rsidRPr="00864214">
          <w:rPr>
            <w:rFonts w:eastAsia="Calibri"/>
            <w:color w:val="0000FF"/>
            <w:sz w:val="28"/>
            <w:szCs w:val="28"/>
            <w:lang w:eastAsia="ru-RU"/>
          </w:rPr>
          <w:t>32</w:t>
        </w:r>
      </w:hyperlink>
      <w:r w:rsidRPr="00864214">
        <w:rPr>
          <w:rFonts w:eastAsia="Calibri"/>
          <w:sz w:val="28"/>
          <w:szCs w:val="28"/>
          <w:lang w:eastAsia="ru-RU"/>
        </w:rPr>
        <w:t xml:space="preserve"> Кодекса Республики Татарстан о муниципальной службе, применяются представителем нанимателя (работодателем) на основании: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(далее - подразделение кадровой службы по профилактике правонарушений);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объяснений муниципального служащего;</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4) иных материалов.</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4. Основанием для проведения проверки подразделением кадровой службы по профилактике правонарушений является достаточная информация, представленная в письменном виде:</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правоохранительными органами, иными государственными органами, органами местного самоуправления и их должностными лицами;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региональными или местными отделениями политических партий, а также зарегистрированными в соответствии с законом региональными общественными объединениями, не являющимися политическими партиями;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lastRenderedPageBreak/>
        <w:t>3) общественным советом, созданным в соответствующем муниципальном образовании;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4) средствами массовой информации.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5. Анонимные сообщения не могут служить основанием для проведения проверки подразделением кадровой службы по профилактике правонарушений.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6. До проведения проверки подразделение кадровой службы по профилактике правонарушений должно затребовать от муниципального служащего объяснение в письменной форме. Если по истечении двух рабочих дней указанное объяснение муниципальным служащим не представлено, то составляется соответствующий акт. Непредставление муниципальным служащим объяснения не является препятствием для проведения проверки.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7. </w:t>
      </w:r>
      <w:proofErr w:type="gramStart"/>
      <w:r w:rsidRPr="00864214">
        <w:rPr>
          <w:rFonts w:eastAsia="Calibri"/>
          <w:sz w:val="28"/>
          <w:szCs w:val="28"/>
          <w:lang w:eastAsia="ru-RU"/>
        </w:rPr>
        <w:t xml:space="preserve">В случае совершения муниципальным служащим правонарушения, предусмотренного </w:t>
      </w:r>
      <w:hyperlink r:id="rId49" w:history="1">
        <w:r w:rsidRPr="00864214">
          <w:rPr>
            <w:rFonts w:eastAsia="Calibri"/>
            <w:color w:val="0000FF"/>
            <w:sz w:val="28"/>
            <w:szCs w:val="28"/>
            <w:lang w:eastAsia="ru-RU"/>
          </w:rPr>
          <w:t>частью 5</w:t>
        </w:r>
      </w:hyperlink>
      <w:r w:rsidRPr="00864214">
        <w:rPr>
          <w:rFonts w:eastAsia="Calibri"/>
          <w:sz w:val="28"/>
          <w:szCs w:val="28"/>
          <w:lang w:eastAsia="ru-RU"/>
        </w:rPr>
        <w:t xml:space="preserve"> или </w:t>
      </w:r>
      <w:hyperlink r:id="rId50" w:history="1">
        <w:r w:rsidRPr="00864214">
          <w:rPr>
            <w:rFonts w:eastAsia="Calibri"/>
            <w:color w:val="0000FF"/>
            <w:sz w:val="28"/>
            <w:szCs w:val="28"/>
            <w:lang w:eastAsia="ru-RU"/>
          </w:rPr>
          <w:t>7 статьи 17</w:t>
        </w:r>
      </w:hyperlink>
      <w:r w:rsidRPr="00864214">
        <w:rPr>
          <w:rFonts w:eastAsia="Calibri"/>
          <w:sz w:val="28"/>
          <w:szCs w:val="28"/>
          <w:lang w:eastAsia="ru-RU"/>
        </w:rPr>
        <w:t xml:space="preserve"> Кодекса Республики Татарстан о муниципальной службе,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в комиссию по соблюдению требований к служебному поведению муниципальных служащих и урегулированию конфликта интересов, которая готовит рекомендации представителю нанимателя (работодателю) по применению к</w:t>
      </w:r>
      <w:proofErr w:type="gramEnd"/>
      <w:r w:rsidRPr="00864214">
        <w:rPr>
          <w:rFonts w:eastAsia="Calibri"/>
          <w:sz w:val="28"/>
          <w:szCs w:val="28"/>
          <w:lang w:eastAsia="ru-RU"/>
        </w:rPr>
        <w:t xml:space="preserve"> муниципальному служащему дисциплинарного взыскания.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В случае совершения муниципальным служащим иного правонарушения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представителю нанимателя (работодателю).</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8. </w:t>
      </w:r>
      <w:proofErr w:type="gramStart"/>
      <w:r w:rsidRPr="00864214">
        <w:rPr>
          <w:rFonts w:eastAsia="Calibri"/>
          <w:sz w:val="28"/>
          <w:szCs w:val="28"/>
          <w:lang w:eastAsia="ru-RU"/>
        </w:rPr>
        <w:t xml:space="preserve">При применении взысканий, предусмотренных </w:t>
      </w:r>
      <w:hyperlink r:id="rId51" w:history="1">
        <w:r w:rsidRPr="00864214">
          <w:rPr>
            <w:rFonts w:eastAsia="Calibri"/>
            <w:color w:val="0000FF"/>
            <w:sz w:val="28"/>
            <w:szCs w:val="28"/>
            <w:lang w:eastAsia="ru-RU"/>
          </w:rPr>
          <w:t>статьями 17</w:t>
        </w:r>
      </w:hyperlink>
      <w:r w:rsidRPr="00864214">
        <w:rPr>
          <w:rFonts w:eastAsia="Calibri"/>
          <w:sz w:val="28"/>
          <w:szCs w:val="28"/>
          <w:lang w:eastAsia="ru-RU"/>
        </w:rPr>
        <w:t xml:space="preserve">, </w:t>
      </w:r>
      <w:hyperlink r:id="rId52" w:history="1">
        <w:r w:rsidRPr="00864214">
          <w:rPr>
            <w:rFonts w:eastAsia="Calibri"/>
            <w:color w:val="0000FF"/>
            <w:sz w:val="28"/>
            <w:szCs w:val="28"/>
            <w:lang w:eastAsia="ru-RU"/>
          </w:rPr>
          <w:t>18</w:t>
        </w:r>
      </w:hyperlink>
      <w:r w:rsidRPr="00864214">
        <w:rPr>
          <w:rFonts w:eastAsia="Calibri"/>
          <w:sz w:val="28"/>
          <w:szCs w:val="28"/>
          <w:lang w:eastAsia="ru-RU"/>
        </w:rPr>
        <w:t xml:space="preserve"> и </w:t>
      </w:r>
      <w:hyperlink w:anchor="Par14" w:history="1">
        <w:r w:rsidRPr="00864214">
          <w:rPr>
            <w:rFonts w:eastAsia="Calibri"/>
            <w:color w:val="0000FF"/>
            <w:sz w:val="28"/>
            <w:szCs w:val="28"/>
            <w:lang w:eastAsia="ru-RU"/>
          </w:rPr>
          <w:t>32</w:t>
        </w:r>
      </w:hyperlink>
      <w:r w:rsidRPr="00864214">
        <w:rPr>
          <w:rFonts w:eastAsia="Calibri"/>
          <w:sz w:val="28"/>
          <w:szCs w:val="28"/>
          <w:lang w:eastAsia="ru-RU"/>
        </w:rPr>
        <w:t xml:space="preserve"> Кодекса Республики Татарстан о муниципальной службе,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w:t>
      </w:r>
      <w:proofErr w:type="gramEnd"/>
      <w:r w:rsidRPr="00864214">
        <w:rPr>
          <w:rFonts w:eastAsia="Calibri"/>
          <w:sz w:val="28"/>
          <w:szCs w:val="28"/>
          <w:lang w:eastAsia="ru-RU"/>
        </w:rPr>
        <w:t xml:space="preserve"> своих должностных обязанностей.</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9. </w:t>
      </w:r>
      <w:proofErr w:type="gramStart"/>
      <w:r w:rsidRPr="00864214">
        <w:rPr>
          <w:rFonts w:eastAsia="Calibri"/>
          <w:sz w:val="28"/>
          <w:szCs w:val="28"/>
          <w:lang w:eastAsia="ru-RU"/>
        </w:rPr>
        <w:t xml:space="preserve">Взыскания, предусмотренные </w:t>
      </w:r>
      <w:hyperlink r:id="rId53" w:history="1">
        <w:r w:rsidRPr="00864214">
          <w:rPr>
            <w:rFonts w:eastAsia="Calibri"/>
            <w:color w:val="0000FF"/>
            <w:sz w:val="28"/>
            <w:szCs w:val="28"/>
            <w:lang w:eastAsia="ru-RU"/>
          </w:rPr>
          <w:t>статьями 17</w:t>
        </w:r>
      </w:hyperlink>
      <w:r w:rsidRPr="00864214">
        <w:rPr>
          <w:rFonts w:eastAsia="Calibri"/>
          <w:sz w:val="28"/>
          <w:szCs w:val="28"/>
          <w:lang w:eastAsia="ru-RU"/>
        </w:rPr>
        <w:t xml:space="preserve">, </w:t>
      </w:r>
      <w:hyperlink r:id="rId54" w:history="1">
        <w:r w:rsidRPr="00864214">
          <w:rPr>
            <w:rFonts w:eastAsia="Calibri"/>
            <w:color w:val="0000FF"/>
            <w:sz w:val="28"/>
            <w:szCs w:val="28"/>
            <w:lang w:eastAsia="ru-RU"/>
          </w:rPr>
          <w:t>18</w:t>
        </w:r>
      </w:hyperlink>
      <w:r w:rsidRPr="00864214">
        <w:rPr>
          <w:rFonts w:eastAsia="Calibri"/>
          <w:sz w:val="28"/>
          <w:szCs w:val="28"/>
          <w:lang w:eastAsia="ru-RU"/>
        </w:rPr>
        <w:t xml:space="preserve"> и </w:t>
      </w:r>
      <w:hyperlink w:anchor="Par14" w:history="1">
        <w:r w:rsidRPr="00864214">
          <w:rPr>
            <w:rFonts w:eastAsia="Calibri"/>
            <w:color w:val="0000FF"/>
            <w:sz w:val="28"/>
            <w:szCs w:val="28"/>
            <w:lang w:eastAsia="ru-RU"/>
          </w:rPr>
          <w:t>32</w:t>
        </w:r>
      </w:hyperlink>
      <w:r w:rsidRPr="00864214">
        <w:rPr>
          <w:rFonts w:eastAsia="Calibri"/>
          <w:sz w:val="28"/>
          <w:szCs w:val="28"/>
          <w:lang w:eastAsia="ru-RU"/>
        </w:rPr>
        <w:t xml:space="preserve"> Кодекса Республики Татарстан о муниципальной службе, применяются не позднее одного месяца со дня обнаружения совершения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по профилактике правонарушений и рассмотрения материалов</w:t>
      </w:r>
      <w:proofErr w:type="gramEnd"/>
      <w:r w:rsidRPr="00864214">
        <w:rPr>
          <w:rFonts w:eastAsia="Calibri"/>
          <w:sz w:val="28"/>
          <w:szCs w:val="28"/>
          <w:lang w:eastAsia="ru-RU"/>
        </w:rPr>
        <w:t xml:space="preserve"> указанной проверки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совершения коррупционного правонарушения.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lastRenderedPageBreak/>
        <w:t xml:space="preserve">10. </w:t>
      </w:r>
      <w:proofErr w:type="gramStart"/>
      <w:r w:rsidRPr="00864214">
        <w:rPr>
          <w:rFonts w:eastAsia="Calibri"/>
          <w:sz w:val="28"/>
          <w:szCs w:val="28"/>
          <w:lang w:eastAsia="ru-RU"/>
        </w:rPr>
        <w:t>В акте о применении к муниципальному служащему взыскания в случае совершения им коррупционного правонарушения в качестве</w:t>
      </w:r>
      <w:proofErr w:type="gramEnd"/>
      <w:r w:rsidRPr="00864214">
        <w:rPr>
          <w:rFonts w:eastAsia="Calibri"/>
          <w:sz w:val="28"/>
          <w:szCs w:val="28"/>
          <w:lang w:eastAsia="ru-RU"/>
        </w:rPr>
        <w:t xml:space="preserve"> основания применения взыскания указывается </w:t>
      </w:r>
      <w:hyperlink r:id="rId55" w:history="1">
        <w:r w:rsidRPr="00864214">
          <w:rPr>
            <w:rFonts w:eastAsia="Calibri"/>
            <w:color w:val="0000FF"/>
            <w:sz w:val="28"/>
            <w:szCs w:val="28"/>
            <w:lang w:eastAsia="ru-RU"/>
          </w:rPr>
          <w:t>часть 1</w:t>
        </w:r>
      </w:hyperlink>
      <w:r w:rsidRPr="00864214">
        <w:rPr>
          <w:rFonts w:eastAsia="Calibri"/>
          <w:sz w:val="28"/>
          <w:szCs w:val="28"/>
          <w:lang w:eastAsia="ru-RU"/>
        </w:rPr>
        <w:t xml:space="preserve"> или </w:t>
      </w:r>
      <w:hyperlink r:id="rId56" w:history="1">
        <w:r w:rsidRPr="00864214">
          <w:rPr>
            <w:rFonts w:eastAsia="Calibri"/>
            <w:color w:val="0000FF"/>
            <w:sz w:val="28"/>
            <w:szCs w:val="28"/>
            <w:lang w:eastAsia="ru-RU"/>
          </w:rPr>
          <w:t>2 статьи 27.1</w:t>
        </w:r>
      </w:hyperlink>
      <w:r w:rsidRPr="00864214">
        <w:rPr>
          <w:rFonts w:eastAsia="Calibri"/>
          <w:sz w:val="28"/>
          <w:szCs w:val="28"/>
          <w:lang w:eastAsia="ru-RU"/>
        </w:rPr>
        <w:t xml:space="preserve"> Федерального закона "О муниципальной службе в Российской Федерации".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11. Копия акта о применении к муниципальному служащему взыскания с указанием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 Если муниципальный служащий отказывается предоставить указанную расписку, то составляется соответствующий акт.</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12. Взыскание может быть обжаловано муниципальным служащим в соответствии с федеральным законом.</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13. Если в течение одного года со дня применения взыскания муниципальный служащий не был подвергнут дисциплинарному взысканию, предусмотренному </w:t>
      </w:r>
      <w:hyperlink w:anchor="Par17" w:history="1">
        <w:r w:rsidRPr="00864214">
          <w:rPr>
            <w:rFonts w:eastAsia="Calibri"/>
            <w:color w:val="0000FF"/>
            <w:sz w:val="28"/>
            <w:szCs w:val="28"/>
            <w:lang w:eastAsia="ru-RU"/>
          </w:rPr>
          <w:t>пунктом 1</w:t>
        </w:r>
      </w:hyperlink>
      <w:r w:rsidRPr="00864214">
        <w:rPr>
          <w:rFonts w:eastAsia="Calibri"/>
          <w:sz w:val="28"/>
          <w:szCs w:val="28"/>
          <w:lang w:eastAsia="ru-RU"/>
        </w:rPr>
        <w:t xml:space="preserve"> или </w:t>
      </w:r>
      <w:hyperlink w:anchor="Par18" w:history="1">
        <w:r w:rsidRPr="00864214">
          <w:rPr>
            <w:rFonts w:eastAsia="Calibri"/>
            <w:color w:val="0000FF"/>
            <w:sz w:val="28"/>
            <w:szCs w:val="28"/>
            <w:lang w:eastAsia="ru-RU"/>
          </w:rPr>
          <w:t>2 части 1 статьи 32</w:t>
        </w:r>
      </w:hyperlink>
      <w:r w:rsidRPr="00864214">
        <w:rPr>
          <w:rFonts w:eastAsia="Calibri"/>
          <w:sz w:val="28"/>
          <w:szCs w:val="28"/>
          <w:lang w:eastAsia="ru-RU"/>
        </w:rPr>
        <w:t xml:space="preserve"> Кодекса Республики Татарстан о муниципальной службе, он считается не имеющим взыскания.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14. Представитель нанимателя (работодатель) вправе снять с муниципального служащего дисциплинарное взыскание, предусмотренное </w:t>
      </w:r>
      <w:hyperlink w:anchor="Par17" w:history="1">
        <w:r w:rsidRPr="00864214">
          <w:rPr>
            <w:rFonts w:eastAsia="Calibri"/>
            <w:color w:val="0000FF"/>
            <w:sz w:val="28"/>
            <w:szCs w:val="28"/>
            <w:lang w:eastAsia="ru-RU"/>
          </w:rPr>
          <w:t>пунктом 1</w:t>
        </w:r>
      </w:hyperlink>
      <w:r w:rsidRPr="00864214">
        <w:rPr>
          <w:rFonts w:eastAsia="Calibri"/>
          <w:sz w:val="28"/>
          <w:szCs w:val="28"/>
          <w:lang w:eastAsia="ru-RU"/>
        </w:rPr>
        <w:t xml:space="preserve"> или </w:t>
      </w:r>
      <w:hyperlink w:anchor="Par18" w:history="1">
        <w:r w:rsidRPr="00864214">
          <w:rPr>
            <w:rFonts w:eastAsia="Calibri"/>
            <w:color w:val="0000FF"/>
            <w:sz w:val="28"/>
            <w:szCs w:val="28"/>
            <w:lang w:eastAsia="ru-RU"/>
          </w:rPr>
          <w:t>2 части 1 статьи 32</w:t>
        </w:r>
      </w:hyperlink>
      <w:r w:rsidRPr="00864214">
        <w:rPr>
          <w:rFonts w:eastAsia="Calibri"/>
          <w:sz w:val="28"/>
          <w:szCs w:val="28"/>
          <w:lang w:eastAsia="ru-RU"/>
        </w:rPr>
        <w:t xml:space="preserve"> Кодекса Республики Татарстан о муниципальной службе, до истечения одного года со дня применения дисциплинарного взыскания по собственной инициативе, по письменному заявлению муниципального служащего или по ходатайству его непосредственного руководителя.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15. Сведения </w:t>
      </w:r>
      <w:proofErr w:type="gramStart"/>
      <w:r w:rsidRPr="00864214">
        <w:rPr>
          <w:rFonts w:eastAsia="Calibri"/>
          <w:sz w:val="28"/>
          <w:szCs w:val="28"/>
          <w:lang w:eastAsia="ru-RU"/>
        </w:rPr>
        <w:t>о применении к муниципальному служащему взыскания в виде увольнения в связи с утратой</w:t>
      </w:r>
      <w:proofErr w:type="gramEnd"/>
      <w:r w:rsidRPr="00864214">
        <w:rPr>
          <w:rFonts w:eastAsia="Calibri"/>
          <w:sz w:val="28"/>
          <w:szCs w:val="28"/>
          <w:lang w:eastAsia="ru-RU"/>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57" w:history="1">
        <w:r w:rsidRPr="00864214">
          <w:rPr>
            <w:rFonts w:eastAsia="Calibri"/>
            <w:color w:val="0000FF"/>
            <w:sz w:val="28"/>
            <w:szCs w:val="28"/>
            <w:lang w:eastAsia="ru-RU"/>
          </w:rPr>
          <w:t>статьей 15</w:t>
        </w:r>
      </w:hyperlink>
      <w:r w:rsidRPr="00864214">
        <w:rPr>
          <w:rFonts w:eastAsia="Calibri"/>
          <w:sz w:val="28"/>
          <w:szCs w:val="28"/>
          <w:lang w:eastAsia="ru-RU"/>
        </w:rPr>
        <w:t xml:space="preserve"> Федерального закона "О противодействии коррупции".</w:t>
      </w:r>
    </w:p>
    <w:p w:rsidR="00864214" w:rsidRPr="00864214" w:rsidRDefault="00864214" w:rsidP="00864214">
      <w:pPr>
        <w:autoSpaceDE w:val="0"/>
        <w:autoSpaceDN w:val="0"/>
        <w:adjustRightInd w:val="0"/>
        <w:spacing w:after="0" w:line="240" w:lineRule="auto"/>
        <w:jc w:val="both"/>
        <w:rPr>
          <w:rFonts w:eastAsia="Calibri"/>
          <w:color w:val="FF0000"/>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0"/>
        <w:rPr>
          <w:rFonts w:eastAsia="Calibri"/>
          <w:sz w:val="28"/>
          <w:szCs w:val="28"/>
          <w:lang w:eastAsia="ru-RU"/>
        </w:rPr>
      </w:pPr>
      <w:r w:rsidRPr="00864214">
        <w:rPr>
          <w:rFonts w:eastAsia="Calibri"/>
          <w:sz w:val="28"/>
          <w:szCs w:val="28"/>
          <w:lang w:eastAsia="ru-RU"/>
        </w:rPr>
        <w:t>34. Кадровая работа в муниципальном образовании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Кадровая работа в муниципальном образовании включает в себя: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формирование кадрового состава для замещения должностей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4) ведение трудовых книжек муниципальных служащих;</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lastRenderedPageBreak/>
        <w:t xml:space="preserve">5) ведение личных дел муниципальных служащих в порядке, установленном </w:t>
      </w:r>
      <w:hyperlink r:id="rId58" w:history="1">
        <w:r w:rsidRPr="00864214">
          <w:rPr>
            <w:rFonts w:eastAsia="Calibri"/>
            <w:color w:val="0000FF"/>
            <w:sz w:val="28"/>
            <w:szCs w:val="28"/>
            <w:lang w:eastAsia="ru-RU"/>
          </w:rPr>
          <w:t>статьей 30</w:t>
        </w:r>
      </w:hyperlink>
      <w:r w:rsidRPr="00864214">
        <w:rPr>
          <w:rFonts w:eastAsia="Calibri"/>
          <w:sz w:val="28"/>
          <w:szCs w:val="28"/>
          <w:lang w:eastAsia="ru-RU"/>
        </w:rPr>
        <w:t xml:space="preserve"> Федерального закона "О муниципальной службе в Российской Федерации";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6) ведение реестра муниципальных служащих в муниципальном образовании;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7) оформление и выдачу служебных удостоверений муниципальных служащих;</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9) проведение аттестации муниципальных служащих;</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10) организацию работы с кадровым резервом и его эффективное использование;</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59" w:history="1">
        <w:r w:rsidRPr="00864214">
          <w:rPr>
            <w:rFonts w:eastAsia="Calibri"/>
            <w:color w:val="0000FF"/>
            <w:sz w:val="28"/>
            <w:szCs w:val="28"/>
            <w:lang w:eastAsia="ru-RU"/>
          </w:rPr>
          <w:t>статьей 13</w:t>
        </w:r>
      </w:hyperlink>
      <w:r w:rsidRPr="00864214">
        <w:rPr>
          <w:rFonts w:eastAsia="Calibri"/>
          <w:sz w:val="28"/>
          <w:szCs w:val="28"/>
          <w:lang w:eastAsia="ru-RU"/>
        </w:rPr>
        <w:t xml:space="preserve"> Федерального закона "О муниципальной службе в Российской Федерации" и другими федеральными законами;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13) консультирование муниципальных служащих по правовым и иным вопросам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14) решение иных вопросов кадровой работы, определяемых трудовым законодательством и Кодексом Республики Татарстан о муниципальной службе.</w:t>
      </w:r>
    </w:p>
    <w:p w:rsidR="00864214" w:rsidRPr="00864214" w:rsidRDefault="00864214" w:rsidP="00864214">
      <w:pPr>
        <w:autoSpaceDE w:val="0"/>
        <w:autoSpaceDN w:val="0"/>
        <w:adjustRightInd w:val="0"/>
        <w:spacing w:after="0" w:line="240" w:lineRule="auto"/>
        <w:ind w:firstLine="540"/>
        <w:jc w:val="both"/>
        <w:outlineLvl w:val="0"/>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0"/>
        <w:rPr>
          <w:rFonts w:eastAsia="Calibri"/>
          <w:sz w:val="28"/>
          <w:szCs w:val="28"/>
          <w:lang w:eastAsia="ru-RU"/>
        </w:rPr>
      </w:pPr>
      <w:r w:rsidRPr="00864214">
        <w:rPr>
          <w:rFonts w:eastAsia="Calibri"/>
          <w:sz w:val="28"/>
          <w:szCs w:val="28"/>
          <w:lang w:eastAsia="ru-RU"/>
        </w:rPr>
        <w:t>34.1. Подготовка кадров для муниципальной службы на договорной основе</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864214">
        <w:rPr>
          <w:rFonts w:eastAsia="Calibri"/>
          <w:sz w:val="28"/>
          <w:szCs w:val="28"/>
          <w:lang w:eastAsia="ru-RU"/>
        </w:rPr>
        <w:t>для муниципальной службы на договорной основе в соответствии с законодательством Российской Федерации об образовании</w:t>
      </w:r>
      <w:proofErr w:type="gramEnd"/>
      <w:r w:rsidRPr="00864214">
        <w:rPr>
          <w:rFonts w:eastAsia="Calibri"/>
          <w:sz w:val="28"/>
          <w:szCs w:val="28"/>
          <w:lang w:eastAsia="ru-RU"/>
        </w:rPr>
        <w:t xml:space="preserve"> и с учетом положений Федерального </w:t>
      </w:r>
      <w:hyperlink r:id="rId60" w:history="1">
        <w:r w:rsidRPr="00864214">
          <w:rPr>
            <w:rFonts w:eastAsia="Calibri"/>
            <w:sz w:val="28"/>
            <w:szCs w:val="28"/>
            <w:lang w:eastAsia="ru-RU"/>
          </w:rPr>
          <w:t>закона</w:t>
        </w:r>
      </w:hyperlink>
      <w:r w:rsidRPr="00864214">
        <w:rPr>
          <w:rFonts w:eastAsia="Calibri"/>
          <w:sz w:val="28"/>
          <w:szCs w:val="28"/>
          <w:lang w:eastAsia="ru-RU"/>
        </w:rPr>
        <w:t xml:space="preserve"> "О муниципальной службе в Российской Федерации".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Заключение договора о целевом обучении осуществляется на конкурсной основе.</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4. Конкурс объявляется органом местного самоуправления и проводится конкурсной комиссией, образуемой в органе местного самоуправления.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bookmarkStart w:id="28" w:name="Par7"/>
      <w:bookmarkEnd w:id="28"/>
      <w:r w:rsidRPr="00864214">
        <w:rPr>
          <w:rFonts w:eastAsia="Calibri"/>
          <w:sz w:val="28"/>
          <w:szCs w:val="28"/>
          <w:lang w:eastAsia="ru-RU"/>
        </w:rPr>
        <w:t xml:space="preserve">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w:t>
      </w:r>
      <w:r w:rsidRPr="00864214">
        <w:rPr>
          <w:rFonts w:eastAsia="Calibri"/>
          <w:sz w:val="28"/>
          <w:szCs w:val="28"/>
          <w:lang w:eastAsia="ru-RU"/>
        </w:rPr>
        <w:lastRenderedPageBreak/>
        <w:t xml:space="preserve">актов, и размещению на официальном сайте органа местного самоуправления в информационно-телекоммуникационной сети "Интернет" не </w:t>
      </w:r>
      <w:proofErr w:type="gramStart"/>
      <w:r w:rsidRPr="00864214">
        <w:rPr>
          <w:rFonts w:eastAsia="Calibri"/>
          <w:sz w:val="28"/>
          <w:szCs w:val="28"/>
          <w:lang w:eastAsia="ru-RU"/>
        </w:rPr>
        <w:t>позднее</w:t>
      </w:r>
      <w:proofErr w:type="gramEnd"/>
      <w:r w:rsidRPr="00864214">
        <w:rPr>
          <w:rFonts w:eastAsia="Calibri"/>
          <w:sz w:val="28"/>
          <w:szCs w:val="28"/>
          <w:lang w:eastAsia="ru-RU"/>
        </w:rPr>
        <w:t xml:space="preserve"> чем за один месяц до даты проведения указанного конкурса.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6. </w:t>
      </w:r>
      <w:proofErr w:type="gramStart"/>
      <w:r w:rsidRPr="00864214">
        <w:rPr>
          <w:rFonts w:eastAsia="Calibri"/>
          <w:sz w:val="28"/>
          <w:szCs w:val="28"/>
          <w:lang w:eastAsia="ru-RU"/>
        </w:rPr>
        <w:t xml:space="preserve">В информации о проведении конкурса, предусмотренной </w:t>
      </w:r>
      <w:hyperlink w:anchor="Par7" w:history="1">
        <w:r w:rsidRPr="00864214">
          <w:rPr>
            <w:rFonts w:eastAsia="Calibri"/>
            <w:sz w:val="28"/>
            <w:szCs w:val="28"/>
            <w:lang w:eastAsia="ru-RU"/>
          </w:rPr>
          <w:t>частью 5</w:t>
        </w:r>
      </w:hyperlink>
      <w:r w:rsidRPr="00864214">
        <w:rPr>
          <w:rFonts w:eastAsia="Calibri"/>
          <w:sz w:val="28"/>
          <w:szCs w:val="28"/>
          <w:lang w:eastAsia="ru-RU"/>
        </w:rPr>
        <w:t xml:space="preserve">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w:t>
      </w:r>
      <w:hyperlink w:anchor="Par10" w:history="1">
        <w:r w:rsidRPr="00864214">
          <w:rPr>
            <w:rFonts w:eastAsia="Calibri"/>
            <w:sz w:val="28"/>
            <w:szCs w:val="28"/>
            <w:lang w:eastAsia="ru-RU"/>
          </w:rPr>
          <w:t>частью 8</w:t>
        </w:r>
      </w:hyperlink>
      <w:r w:rsidRPr="00864214">
        <w:rPr>
          <w:rFonts w:eastAsia="Calibri"/>
          <w:sz w:val="28"/>
          <w:szCs w:val="28"/>
          <w:lang w:eastAsia="ru-RU"/>
        </w:rPr>
        <w:t xml:space="preserve"> настоящей статьи; место и время их приема; срок, до истечения которого принимаются указанные документы;</w:t>
      </w:r>
      <w:proofErr w:type="gramEnd"/>
      <w:r w:rsidRPr="00864214">
        <w:rPr>
          <w:rFonts w:eastAsia="Calibri"/>
          <w:sz w:val="28"/>
          <w:szCs w:val="28"/>
          <w:lang w:eastAsia="ru-RU"/>
        </w:rPr>
        <w:t xml:space="preserve"> дата, место и порядок проведения конкурса, а также могут содержаться другие информационные материалы.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7. </w:t>
      </w:r>
      <w:proofErr w:type="gramStart"/>
      <w:r w:rsidRPr="00864214">
        <w:rPr>
          <w:rFonts w:eastAsia="Calibri"/>
          <w:sz w:val="28"/>
          <w:szCs w:val="28"/>
          <w:lang w:eastAsia="ru-RU"/>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864214">
        <w:rPr>
          <w:rFonts w:eastAsia="Calibri"/>
          <w:sz w:val="28"/>
          <w:szCs w:val="28"/>
          <w:lang w:eastAsia="ru-RU"/>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22" w:history="1">
        <w:r w:rsidRPr="00864214">
          <w:rPr>
            <w:rFonts w:eastAsia="Calibri"/>
            <w:sz w:val="28"/>
            <w:szCs w:val="28"/>
            <w:lang w:eastAsia="ru-RU"/>
          </w:rPr>
          <w:t>частью 14</w:t>
        </w:r>
      </w:hyperlink>
      <w:r w:rsidRPr="00864214">
        <w:rPr>
          <w:rFonts w:eastAsia="Calibri"/>
          <w:sz w:val="28"/>
          <w:szCs w:val="28"/>
          <w:lang w:eastAsia="ru-RU"/>
        </w:rPr>
        <w:t xml:space="preserve"> настоящей статьи, соответствовать требованиям, установленным Федеральным </w:t>
      </w:r>
      <w:hyperlink r:id="rId61" w:history="1">
        <w:r w:rsidRPr="00864214">
          <w:rPr>
            <w:rFonts w:eastAsia="Calibri"/>
            <w:sz w:val="28"/>
            <w:szCs w:val="28"/>
            <w:lang w:eastAsia="ru-RU"/>
          </w:rPr>
          <w:t>законом</w:t>
        </w:r>
      </w:hyperlink>
      <w:r w:rsidRPr="00864214">
        <w:rPr>
          <w:rFonts w:eastAsia="Calibri"/>
          <w:sz w:val="28"/>
          <w:szCs w:val="28"/>
          <w:lang w:eastAsia="ru-RU"/>
        </w:rPr>
        <w:t xml:space="preserve"> "О муниципальной службе в Российской Федерации" для замещения должностей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8. Гражданин, изъявивший желание участвовать в конкурсе, представляет в орган местного самоуправления: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личное заявление;</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копию паспорта (паспорт предъявляется лично по прибытии на конкурс);</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w:t>
      </w:r>
      <w:hyperlink r:id="rId62" w:history="1">
        <w:r w:rsidRPr="00864214">
          <w:rPr>
            <w:rFonts w:eastAsia="Calibri"/>
            <w:sz w:val="28"/>
            <w:szCs w:val="28"/>
            <w:lang w:eastAsia="ru-RU"/>
          </w:rPr>
          <w:t>законом</w:t>
        </w:r>
      </w:hyperlink>
      <w:r w:rsidRPr="00864214">
        <w:rPr>
          <w:rFonts w:eastAsia="Calibri"/>
          <w:sz w:val="28"/>
          <w:szCs w:val="28"/>
          <w:lang w:eastAsia="ru-RU"/>
        </w:rPr>
        <w:t xml:space="preserve"> "О муниципальной службе в Российской Федерации";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proofErr w:type="gramStart"/>
      <w:r w:rsidRPr="00864214">
        <w:rPr>
          <w:rFonts w:eastAsia="Calibri"/>
          <w:sz w:val="28"/>
          <w:szCs w:val="28"/>
          <w:lang w:eastAsia="ru-RU"/>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rsidRPr="00864214">
        <w:rPr>
          <w:rFonts w:eastAsia="Calibri"/>
          <w:sz w:val="28"/>
          <w:szCs w:val="28"/>
          <w:lang w:eastAsia="ru-RU"/>
        </w:rPr>
        <w:t xml:space="preserve"> уставом и правилами внутреннего распорядка образовательной организации.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9. По решению руководителя органа местного самоуправления может быть осуществлена проверка достоверности и полноты персональных данных и иных </w:t>
      </w:r>
      <w:r w:rsidRPr="00864214">
        <w:rPr>
          <w:rFonts w:eastAsia="Calibri"/>
          <w:sz w:val="28"/>
          <w:szCs w:val="28"/>
          <w:lang w:eastAsia="ru-RU"/>
        </w:rPr>
        <w:lastRenderedPageBreak/>
        <w:t xml:space="preserve">сведений, включенных в документы, представленные гражданином в соответствии с </w:t>
      </w:r>
      <w:hyperlink w:anchor="Par10" w:history="1">
        <w:r w:rsidRPr="00864214">
          <w:rPr>
            <w:rFonts w:eastAsia="Calibri"/>
            <w:sz w:val="28"/>
            <w:szCs w:val="28"/>
            <w:lang w:eastAsia="ru-RU"/>
          </w:rPr>
          <w:t>частью 8</w:t>
        </w:r>
      </w:hyperlink>
      <w:r w:rsidRPr="00864214">
        <w:rPr>
          <w:rFonts w:eastAsia="Calibri"/>
          <w:sz w:val="28"/>
          <w:szCs w:val="28"/>
          <w:lang w:eastAsia="ru-RU"/>
        </w:rPr>
        <w:t xml:space="preserve"> настоящей статьи.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10. Конкурсная комиссия оценивает претендентов на основании представленных документов, указанных в </w:t>
      </w:r>
      <w:hyperlink w:anchor="Par10" w:history="1">
        <w:r w:rsidRPr="00864214">
          <w:rPr>
            <w:rFonts w:eastAsia="Calibri"/>
            <w:sz w:val="28"/>
            <w:szCs w:val="28"/>
            <w:lang w:eastAsia="ru-RU"/>
          </w:rPr>
          <w:t>части 8</w:t>
        </w:r>
      </w:hyperlink>
      <w:r w:rsidRPr="00864214">
        <w:rPr>
          <w:rFonts w:eastAsia="Calibri"/>
          <w:sz w:val="28"/>
          <w:szCs w:val="28"/>
          <w:lang w:eastAsia="ru-RU"/>
        </w:rPr>
        <w:t xml:space="preserve">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Татарстан и иным нормативным правовым актам.</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12. Гражданам, участвовавшим в конкурсе, сообщается о результатах в письменной форме в течение одного месяца со дня его завершения.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864214">
        <w:rPr>
          <w:rFonts w:eastAsia="Calibri"/>
          <w:sz w:val="28"/>
          <w:szCs w:val="28"/>
          <w:lang w:eastAsia="ru-RU"/>
        </w:rPr>
        <w:t>дств св</w:t>
      </w:r>
      <w:proofErr w:type="gramEnd"/>
      <w:r w:rsidRPr="00864214">
        <w:rPr>
          <w:rFonts w:eastAsia="Calibri"/>
          <w:sz w:val="28"/>
          <w:szCs w:val="28"/>
          <w:lang w:eastAsia="ru-RU"/>
        </w:rPr>
        <w:t>язи и другие), осуществляются гражданами за счет собственных средств.</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bookmarkStart w:id="29" w:name="Par22"/>
      <w:bookmarkEnd w:id="29"/>
      <w:r w:rsidRPr="00864214">
        <w:rPr>
          <w:rFonts w:eastAsia="Calibri"/>
          <w:sz w:val="28"/>
          <w:szCs w:val="28"/>
          <w:lang w:eastAsia="ru-RU"/>
        </w:rPr>
        <w:t>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16. Договор о целевом обучении может быть заключен с гражданином один раз.</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17. Финансовое обеспечение расходов, предусмотренных договором о целевом обучении, осуществляется за счет средств местного бюджета.</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0"/>
        <w:rPr>
          <w:rFonts w:eastAsia="Calibri"/>
          <w:sz w:val="28"/>
          <w:szCs w:val="28"/>
          <w:lang w:eastAsia="ru-RU"/>
        </w:rPr>
      </w:pPr>
      <w:r w:rsidRPr="00864214">
        <w:rPr>
          <w:rFonts w:eastAsia="Calibri"/>
          <w:sz w:val="28"/>
          <w:szCs w:val="28"/>
          <w:lang w:eastAsia="ru-RU"/>
        </w:rPr>
        <w:t>35. Персональные данные муниципального служащего</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63" w:history="1">
        <w:r w:rsidRPr="00864214">
          <w:rPr>
            <w:rFonts w:eastAsia="Calibri"/>
            <w:sz w:val="28"/>
            <w:szCs w:val="28"/>
            <w:lang w:eastAsia="ru-RU"/>
          </w:rPr>
          <w:t>главой 14</w:t>
        </w:r>
      </w:hyperlink>
      <w:r w:rsidRPr="00864214">
        <w:rPr>
          <w:rFonts w:eastAsia="Calibri"/>
          <w:sz w:val="28"/>
          <w:szCs w:val="28"/>
          <w:lang w:eastAsia="ru-RU"/>
        </w:rPr>
        <w:t xml:space="preserve"> Трудового кодекса Российской Федерации.</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0"/>
        <w:rPr>
          <w:rFonts w:eastAsia="Calibri"/>
          <w:sz w:val="28"/>
          <w:szCs w:val="28"/>
          <w:lang w:eastAsia="ru-RU"/>
        </w:rPr>
      </w:pPr>
      <w:r w:rsidRPr="00864214">
        <w:rPr>
          <w:rFonts w:eastAsia="Calibri"/>
          <w:sz w:val="28"/>
          <w:szCs w:val="28"/>
          <w:lang w:eastAsia="ru-RU"/>
        </w:rPr>
        <w:t>37. Реестр муниципальных служащих в муниципальном образовании</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В Поселении ведется реестр муниципальных служащих.</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lastRenderedPageBreak/>
        <w:t>2. Муниципальный служащий, уволенный с муниципальной службы, исключается из реестра муниципальных служащих в день увольнения.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4. Порядок ведения реестра муниципальных служащих утверждается решением Совета Поселения.</w:t>
      </w:r>
    </w:p>
    <w:p w:rsidR="00864214" w:rsidRPr="00864214" w:rsidRDefault="00864214" w:rsidP="00864214">
      <w:pPr>
        <w:autoSpaceDE w:val="0"/>
        <w:autoSpaceDN w:val="0"/>
        <w:adjustRightInd w:val="0"/>
        <w:spacing w:after="0" w:line="240" w:lineRule="auto"/>
        <w:jc w:val="both"/>
        <w:rPr>
          <w:rFonts w:eastAsia="Calibri"/>
          <w:sz w:val="28"/>
          <w:szCs w:val="28"/>
          <w:lang w:eastAsia="ru-RU"/>
        </w:rPr>
      </w:pPr>
    </w:p>
    <w:p w:rsidR="00864214" w:rsidRPr="00864214" w:rsidRDefault="00864214" w:rsidP="00864214">
      <w:pPr>
        <w:autoSpaceDE w:val="0"/>
        <w:autoSpaceDN w:val="0"/>
        <w:adjustRightInd w:val="0"/>
        <w:spacing w:after="0" w:line="240" w:lineRule="auto"/>
        <w:ind w:firstLine="540"/>
        <w:jc w:val="center"/>
        <w:outlineLvl w:val="0"/>
        <w:rPr>
          <w:rFonts w:eastAsia="Calibri"/>
          <w:sz w:val="28"/>
          <w:szCs w:val="28"/>
          <w:lang w:eastAsia="ru-RU"/>
        </w:rPr>
      </w:pPr>
      <w:r w:rsidRPr="00864214">
        <w:rPr>
          <w:rFonts w:eastAsia="Calibri"/>
          <w:sz w:val="28"/>
          <w:szCs w:val="28"/>
          <w:lang w:eastAsia="ru-RU"/>
        </w:rPr>
        <w:t>38. Приоритетные направления формирования кадрового состава муниципальной службы</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Приоритетными направлениями формирования кадрового состава муниципальной службы являются:</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2) содействие продвижению по службе муниципальных служащих;</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3) подготовка кадров для муниципальной службы и дополнительное профессиональное образование муниципальных служащих;</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4) создание кадрового резерва и его эффективное использование;</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5) оценка результатов работы муниципальных служащих посредством проведения аттестации;</w:t>
      </w:r>
    </w:p>
    <w:p w:rsidR="00864214" w:rsidRPr="00864214" w:rsidRDefault="00864214" w:rsidP="00864214">
      <w:pPr>
        <w:autoSpaceDE w:val="0"/>
        <w:autoSpaceDN w:val="0"/>
        <w:adjustRightInd w:val="0"/>
        <w:spacing w:after="0" w:line="240" w:lineRule="auto"/>
        <w:ind w:firstLine="540"/>
        <w:jc w:val="both"/>
        <w:rPr>
          <w:rFonts w:eastAsia="Calibri"/>
          <w:sz w:val="28"/>
          <w:szCs w:val="28"/>
          <w:lang w:eastAsia="ru-RU"/>
        </w:rPr>
      </w:pPr>
      <w:r w:rsidRPr="00864214">
        <w:rPr>
          <w:rFonts w:eastAsia="Calibri"/>
          <w:sz w:val="28"/>
          <w:szCs w:val="28"/>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864214" w:rsidRDefault="00864214" w:rsidP="00864214">
      <w:pPr>
        <w:spacing w:after="0" w:line="240" w:lineRule="auto"/>
        <w:rPr>
          <w:rStyle w:val="a3"/>
          <w:b w:val="0"/>
          <w:bCs/>
          <w:sz w:val="28"/>
          <w:szCs w:val="28"/>
        </w:rPr>
      </w:pPr>
    </w:p>
    <w:p w:rsidR="00C217F3" w:rsidRDefault="00C217F3"/>
    <w:sectPr w:rsidR="00C217F3" w:rsidSect="00864214">
      <w:pgSz w:w="11906" w:h="16838"/>
      <w:pgMar w:top="1134" w:right="680"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214"/>
    <w:rsid w:val="00864214"/>
    <w:rsid w:val="009F182A"/>
    <w:rsid w:val="00A541DD"/>
    <w:rsid w:val="00C21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214"/>
    <w:rPr>
      <w:rFonts w:ascii="Times New Roman" w:eastAsia="Times New Roman" w:hAnsi="Times New Roman" w:cs="Times New Roman"/>
    </w:rPr>
  </w:style>
  <w:style w:type="paragraph" w:styleId="1">
    <w:name w:val="heading 1"/>
    <w:basedOn w:val="a"/>
    <w:next w:val="a"/>
    <w:link w:val="10"/>
    <w:uiPriority w:val="99"/>
    <w:qFormat/>
    <w:rsid w:val="00864214"/>
    <w:pPr>
      <w:autoSpaceDE w:val="0"/>
      <w:autoSpaceDN w:val="0"/>
      <w:adjustRightInd w:val="0"/>
      <w:spacing w:before="108" w:after="108" w:line="240" w:lineRule="auto"/>
      <w:jc w:val="center"/>
      <w:outlineLvl w:val="0"/>
    </w:pPr>
    <w:rPr>
      <w:rFonts w:ascii="Arial" w:eastAsia="Calibri"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864214"/>
    <w:rPr>
      <w:b/>
      <w:bCs w:val="0"/>
      <w:color w:val="26282F"/>
    </w:rPr>
  </w:style>
  <w:style w:type="character" w:styleId="a4">
    <w:name w:val="Hyperlink"/>
    <w:basedOn w:val="a0"/>
    <w:uiPriority w:val="99"/>
    <w:semiHidden/>
    <w:unhideWhenUsed/>
    <w:rsid w:val="00864214"/>
    <w:rPr>
      <w:color w:val="0000FF"/>
      <w:u w:val="single"/>
    </w:rPr>
  </w:style>
  <w:style w:type="paragraph" w:styleId="a5">
    <w:name w:val="Balloon Text"/>
    <w:basedOn w:val="a"/>
    <w:link w:val="a6"/>
    <w:uiPriority w:val="99"/>
    <w:semiHidden/>
    <w:unhideWhenUsed/>
    <w:rsid w:val="008642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4214"/>
    <w:rPr>
      <w:rFonts w:ascii="Tahoma" w:eastAsia="Times New Roman" w:hAnsi="Tahoma" w:cs="Tahoma"/>
      <w:sz w:val="16"/>
      <w:szCs w:val="16"/>
    </w:rPr>
  </w:style>
  <w:style w:type="character" w:customStyle="1" w:styleId="10">
    <w:name w:val="Заголовок 1 Знак"/>
    <w:basedOn w:val="a0"/>
    <w:link w:val="1"/>
    <w:uiPriority w:val="99"/>
    <w:rsid w:val="00864214"/>
    <w:rPr>
      <w:rFonts w:ascii="Arial" w:eastAsia="Calibri" w:hAnsi="Arial" w:cs="Arial"/>
      <w:b/>
      <w:bCs/>
      <w:color w:val="26282F"/>
      <w:sz w:val="24"/>
      <w:szCs w:val="24"/>
      <w:lang w:eastAsia="ru-RU"/>
    </w:rPr>
  </w:style>
  <w:style w:type="numbering" w:customStyle="1" w:styleId="11">
    <w:name w:val="Нет списка1"/>
    <w:next w:val="a2"/>
    <w:uiPriority w:val="99"/>
    <w:semiHidden/>
    <w:unhideWhenUsed/>
    <w:rsid w:val="008642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214"/>
    <w:rPr>
      <w:rFonts w:ascii="Times New Roman" w:eastAsia="Times New Roman" w:hAnsi="Times New Roman" w:cs="Times New Roman"/>
    </w:rPr>
  </w:style>
  <w:style w:type="paragraph" w:styleId="1">
    <w:name w:val="heading 1"/>
    <w:basedOn w:val="a"/>
    <w:next w:val="a"/>
    <w:link w:val="10"/>
    <w:uiPriority w:val="99"/>
    <w:qFormat/>
    <w:rsid w:val="00864214"/>
    <w:pPr>
      <w:autoSpaceDE w:val="0"/>
      <w:autoSpaceDN w:val="0"/>
      <w:adjustRightInd w:val="0"/>
      <w:spacing w:before="108" w:after="108" w:line="240" w:lineRule="auto"/>
      <w:jc w:val="center"/>
      <w:outlineLvl w:val="0"/>
    </w:pPr>
    <w:rPr>
      <w:rFonts w:ascii="Arial" w:eastAsia="Calibri"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864214"/>
    <w:rPr>
      <w:b/>
      <w:bCs w:val="0"/>
      <w:color w:val="26282F"/>
    </w:rPr>
  </w:style>
  <w:style w:type="character" w:styleId="a4">
    <w:name w:val="Hyperlink"/>
    <w:basedOn w:val="a0"/>
    <w:uiPriority w:val="99"/>
    <w:semiHidden/>
    <w:unhideWhenUsed/>
    <w:rsid w:val="00864214"/>
    <w:rPr>
      <w:color w:val="0000FF"/>
      <w:u w:val="single"/>
    </w:rPr>
  </w:style>
  <w:style w:type="paragraph" w:styleId="a5">
    <w:name w:val="Balloon Text"/>
    <w:basedOn w:val="a"/>
    <w:link w:val="a6"/>
    <w:uiPriority w:val="99"/>
    <w:semiHidden/>
    <w:unhideWhenUsed/>
    <w:rsid w:val="008642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4214"/>
    <w:rPr>
      <w:rFonts w:ascii="Tahoma" w:eastAsia="Times New Roman" w:hAnsi="Tahoma" w:cs="Tahoma"/>
      <w:sz w:val="16"/>
      <w:szCs w:val="16"/>
    </w:rPr>
  </w:style>
  <w:style w:type="character" w:customStyle="1" w:styleId="10">
    <w:name w:val="Заголовок 1 Знак"/>
    <w:basedOn w:val="a0"/>
    <w:link w:val="1"/>
    <w:uiPriority w:val="99"/>
    <w:rsid w:val="00864214"/>
    <w:rPr>
      <w:rFonts w:ascii="Arial" w:eastAsia="Calibri" w:hAnsi="Arial" w:cs="Arial"/>
      <w:b/>
      <w:bCs/>
      <w:color w:val="26282F"/>
      <w:sz w:val="24"/>
      <w:szCs w:val="24"/>
      <w:lang w:eastAsia="ru-RU"/>
    </w:rPr>
  </w:style>
  <w:style w:type="numbering" w:customStyle="1" w:styleId="11">
    <w:name w:val="Нет списка1"/>
    <w:next w:val="a2"/>
    <w:uiPriority w:val="99"/>
    <w:semiHidden/>
    <w:unhideWhenUsed/>
    <w:rsid w:val="00864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DA5A2A5C7767FF1F3B8B6C8EE25E0F4ED1571AC73CFFF7140187D845e06EM" TargetMode="External"/><Relationship Id="rId18" Type="http://schemas.openxmlformats.org/officeDocument/2006/relationships/hyperlink" Target="consultantplus://offline/ref=8BFE47216EE5B0DFDCCF0E9B6E3C218456AA3E0E73B22D54B11D44F750wBPAN" TargetMode="External"/><Relationship Id="rId26" Type="http://schemas.openxmlformats.org/officeDocument/2006/relationships/hyperlink" Target="consultantplus://offline/ref=B87F40C19045BCE0D491D4E4A3E048EEEB36B6228FE95BA057832500178AED85C61F784F23A59D46t0Z5G" TargetMode="External"/><Relationship Id="rId39" Type="http://schemas.openxmlformats.org/officeDocument/2006/relationships/hyperlink" Target="consultantplus://offline/ref=4D1D5D666BCFDA6CA30AACDDE24A22156A866C4E95086518E9B444455BE8D48D2C393BA640061142DD3081EDXDhDG" TargetMode="External"/><Relationship Id="rId21" Type="http://schemas.openxmlformats.org/officeDocument/2006/relationships/hyperlink" Target="consultantplus://offline/ref=8BFE47216EE5B0DFDCCF0E9B6E3C218456AA370C71B22D54B11D44F750wBPAN" TargetMode="External"/><Relationship Id="rId34" Type="http://schemas.openxmlformats.org/officeDocument/2006/relationships/hyperlink" Target="consultantplus://offline/ref=4D1D5D666BCFDA6CA30AACDDE24A22156A866C4E9C0B6F1BE9BB194F53B1D88F2B3664B1474F1D43DD3082XEh6G" TargetMode="External"/><Relationship Id="rId42" Type="http://schemas.openxmlformats.org/officeDocument/2006/relationships/hyperlink" Target="consultantplus://offline/ref=4D1D5D666BCFDA6CA30AACDEF0267F1E6B8C3B40960F6C4CBDE4421204B8D2D86C793DF303421542XDhEG" TargetMode="External"/><Relationship Id="rId47" Type="http://schemas.openxmlformats.org/officeDocument/2006/relationships/hyperlink" Target="consultantplus://offline/ref=9000A9DCAB28F05D7650FB93C737550C1D7151B211EAB971108C7608F3105B263F59F3902B2617F395B3F87AIDLCH" TargetMode="External"/><Relationship Id="rId50" Type="http://schemas.openxmlformats.org/officeDocument/2006/relationships/hyperlink" Target="consultantplus://offline/ref=9000A9DCAB28F05D7650FB93C737550C1D7151B211EAB971108C7608F3105B263F59F3902B2617F395B3F87BIDLFH" TargetMode="External"/><Relationship Id="rId55" Type="http://schemas.openxmlformats.org/officeDocument/2006/relationships/hyperlink" Target="consultantplus://offline/ref=9000A9DCAB28F05D7650FB90D55B08071C7B06BE16E9B1264AD9705FAC405D737F19F5C7I6L9H" TargetMode="External"/><Relationship Id="rId63" Type="http://schemas.openxmlformats.org/officeDocument/2006/relationships/hyperlink" Target="consultantplus://offline/ref=EFFFE6B9A64F45E4253559617D034C7FC53C67C5F3628485DC168E629D6D89FC760F6E3309FBA3B947E4I" TargetMode="External"/><Relationship Id="rId7" Type="http://schemas.openxmlformats.org/officeDocument/2006/relationships/hyperlink" Target="consultantplus://offline/ref=32E61298C2C36F96CB3D6B0F4E97AD0BB81926F970E081AB1865B7f14AK" TargetMode="External"/><Relationship Id="rId2" Type="http://schemas.microsoft.com/office/2007/relationships/stylesWithEffects" Target="stylesWithEffects.xml"/><Relationship Id="rId16" Type="http://schemas.openxmlformats.org/officeDocument/2006/relationships/hyperlink" Target="consultantplus://offline/ref=8BFE47216EE5B0DFDCCF0E9B6E3C218456AA3E0E73B22D54B11D44F750wBPAN" TargetMode="External"/><Relationship Id="rId20" Type="http://schemas.openxmlformats.org/officeDocument/2006/relationships/hyperlink" Target="consultantplus://offline/ref=8BFE47216EE5B0DFDCCF0E9B6E3C218455A33F0F72B02D54B11D44F750wBPAN" TargetMode="External"/><Relationship Id="rId29" Type="http://schemas.openxmlformats.org/officeDocument/2006/relationships/hyperlink" Target="consultantplus://offline/ref=B87F40C19045BCE0D491D4E4A3E048EEEB36B6228FE95BA057832500178AED85C61F784At2Z2G" TargetMode="External"/><Relationship Id="rId41" Type="http://schemas.openxmlformats.org/officeDocument/2006/relationships/hyperlink" Target="consultantplus://offline/ref=4D1D5D666BCFDA6CA30AACDEF0267F1E6B8C3B42920B6C4CBDE4421204B8D2D86C793DF303421F43XDhCG" TargetMode="External"/><Relationship Id="rId54" Type="http://schemas.openxmlformats.org/officeDocument/2006/relationships/hyperlink" Target="consultantplus://offline/ref=9000A9DCAB28F05D7650FB93C737550C1D7151B211EAB971108C7608F3105B263F59F3902B2617F395B3F87BIDLAH" TargetMode="External"/><Relationship Id="rId62" Type="http://schemas.openxmlformats.org/officeDocument/2006/relationships/hyperlink" Target="consultantplus://offline/ref=EFFFE6B9A64F45E4253559617D034C7FC53569C5F5608485DC168E629D46EDI" TargetMode="External"/><Relationship Id="rId1" Type="http://schemas.openxmlformats.org/officeDocument/2006/relationships/styles" Target="styles.xml"/><Relationship Id="rId6" Type="http://schemas.openxmlformats.org/officeDocument/2006/relationships/hyperlink" Target="garantF1://22531643.0" TargetMode="External"/><Relationship Id="rId11" Type="http://schemas.openxmlformats.org/officeDocument/2006/relationships/hyperlink" Target="consultantplus://offline/ref=8AECB04E592402E551C81E1753863AA28CA80722735B02570AD21A92BEnFkCL" TargetMode="External"/><Relationship Id="rId24" Type="http://schemas.openxmlformats.org/officeDocument/2006/relationships/hyperlink" Target="consultantplus://offline/ref=B87F40C19045BCE0D491D4E4A3E048EEEB36B6228FE95BA05783250017t8ZAG" TargetMode="External"/><Relationship Id="rId32" Type="http://schemas.openxmlformats.org/officeDocument/2006/relationships/hyperlink" Target="consultantplus://offline/ref=4D1D5D666BCFDA6CA30AACDEF0267F1E6B8C3B4797086C4CBDE4421204XBh8G" TargetMode="External"/><Relationship Id="rId37" Type="http://schemas.openxmlformats.org/officeDocument/2006/relationships/hyperlink" Target="consultantplus://offline/ref=4D1D5D666BCFDA6CA30AACDDE24A22156A866C4E95086518E9B444455BE8D48D2C393BA640061142DD3081EDXDhDG" TargetMode="External"/><Relationship Id="rId40" Type="http://schemas.openxmlformats.org/officeDocument/2006/relationships/hyperlink" Target="consultantplus://offline/ref=4D1D5D666BCFDA6CA30AACDDE24A22156A866C4E95086518E9B444455BE8D48D2C393BA640061142DD3081EDXDhDG" TargetMode="External"/><Relationship Id="rId45" Type="http://schemas.openxmlformats.org/officeDocument/2006/relationships/hyperlink" Target="consultantplus://offline/ref=9000A9DCAB28F05D7650FB93C737550C1D7151B211EAB971108C7608F3105B263F59F3902B2617F395B3F87AIDLCH" TargetMode="External"/><Relationship Id="rId53" Type="http://schemas.openxmlformats.org/officeDocument/2006/relationships/hyperlink" Target="consultantplus://offline/ref=9000A9DCAB28F05D7650FB93C737550C1D7151B211EAB971108C7608F3105B263F59F3902B2617F395B3F87AIDLCH" TargetMode="External"/><Relationship Id="rId58" Type="http://schemas.openxmlformats.org/officeDocument/2006/relationships/hyperlink" Target="consultantplus://offline/ref=ACDD56543701BA75D68970B83F739C6CB4AB0D3ABE1812C27FE69FAFC6CD15B1C629E075EA0057EBKA26H" TargetMode="External"/><Relationship Id="rId5" Type="http://schemas.openxmlformats.org/officeDocument/2006/relationships/image" Target="media/image1.jpeg"/><Relationship Id="rId15" Type="http://schemas.openxmlformats.org/officeDocument/2006/relationships/hyperlink" Target="consultantplus://offline/ref=EC3E9CFFBD1290FC5E3C262D45D300707164FA61E6F6DC9D10CEDD1257b6G7N" TargetMode="External"/><Relationship Id="rId23" Type="http://schemas.openxmlformats.org/officeDocument/2006/relationships/hyperlink" Target="consultantplus://offline/ref=B87F40C19045BCE0D491D4E4A3E048EEEB36B6228FE95BA057832500178AED85C61F784F23A59D46t0Z5G" TargetMode="External"/><Relationship Id="rId28" Type="http://schemas.openxmlformats.org/officeDocument/2006/relationships/hyperlink" Target="consultantplus://offline/ref=B87F40C19045BCE0D491D4E4A3E048EEEB36B6228FE95BA057832500178AED85C61F784F23A59F47t0ZEG" TargetMode="External"/><Relationship Id="rId36" Type="http://schemas.openxmlformats.org/officeDocument/2006/relationships/hyperlink" Target="consultantplus://offline/ref=4D1D5D666BCFDA6CA30AACDDE24A22156A866C4E95086518E9B444455BE8D48D2C393BA640061142DD3081EDXDhDG" TargetMode="External"/><Relationship Id="rId49" Type="http://schemas.openxmlformats.org/officeDocument/2006/relationships/hyperlink" Target="consultantplus://offline/ref=9000A9DCAB28F05D7650FB93C737550C1D7151B211EAB971108C7608F3105B263F59F3902B2617F395B3F87AIDL7H" TargetMode="External"/><Relationship Id="rId57" Type="http://schemas.openxmlformats.org/officeDocument/2006/relationships/hyperlink" Target="consultantplus://offline/ref=9000A9DCAB28F05D7650FB90D55B08071C7B06BD16EEB1264AD9705FAC405D737F19F5C560I6L6H" TargetMode="External"/><Relationship Id="rId61" Type="http://schemas.openxmlformats.org/officeDocument/2006/relationships/hyperlink" Target="consultantplus://offline/ref=EFFFE6B9A64F45E4253559617D034C7FC53569C5F5608485DC168E629D46EDI" TargetMode="External"/><Relationship Id="rId10" Type="http://schemas.openxmlformats.org/officeDocument/2006/relationships/hyperlink" Target="consultantplus://offline/ref=32E61298C2C36F96CB3D6B0F4E97AD0BBB1626FE7EB2D6A94930B91F6Ef247K" TargetMode="External"/><Relationship Id="rId19" Type="http://schemas.openxmlformats.org/officeDocument/2006/relationships/hyperlink" Target="consultantplus://offline/ref=8BFE47216EE5B0DFDCCF0E9B6E3C218456AA3E0D73B52D54B11D44F750wBPAN" TargetMode="External"/><Relationship Id="rId31" Type="http://schemas.openxmlformats.org/officeDocument/2006/relationships/hyperlink" Target="consultantplus://offline/ref=F7B355090533B746942E15FFA307B8631BA245F94B84E234763F55A44603A8CD1C60436F606534096FB4H" TargetMode="External"/><Relationship Id="rId44" Type="http://schemas.openxmlformats.org/officeDocument/2006/relationships/hyperlink" Target="consultantplus://offline/ref=9000A9DCAB28F05D7650FB90D55B08071C7B06BD16EEB1264AD9705FACI4L0H" TargetMode="External"/><Relationship Id="rId52" Type="http://schemas.openxmlformats.org/officeDocument/2006/relationships/hyperlink" Target="consultantplus://offline/ref=9000A9DCAB28F05D7650FB93C737550C1D7151B211EAB971108C7608F3105B263F59F3902B2617F395B3F87BIDLAH" TargetMode="External"/><Relationship Id="rId60" Type="http://schemas.openxmlformats.org/officeDocument/2006/relationships/hyperlink" Target="consultantplus://offline/ref=EFFFE6B9A64F45E4253559617D034C7FC53569C5F5608485DC168E629D46EDI"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2E61298C2C36F96CB3D750258FBF000B91A7FF17DBFD5F8176FE242392EE292fE48K" TargetMode="External"/><Relationship Id="rId14" Type="http://schemas.openxmlformats.org/officeDocument/2006/relationships/hyperlink" Target="consultantplus://offline/ref=1CDA5A2A5C7767FF1F3B8B6C8EE25E0F4ED15719C73BFFF7140187D845e06EM" TargetMode="External"/><Relationship Id="rId22" Type="http://schemas.openxmlformats.org/officeDocument/2006/relationships/hyperlink" Target="consultantplus://offline/ref=B87F40C19045BCE0D491D4E4A3E048EEEB36B6228FE95BA05783250017t8ZAG" TargetMode="External"/><Relationship Id="rId27" Type="http://schemas.openxmlformats.org/officeDocument/2006/relationships/hyperlink" Target="consultantplus://offline/ref=B87F40C19045BCE0D491D4E4A3E048EEEB36B6228FE95BA057832500178AED85C61F784F23A59C4Ft0Z3G" TargetMode="External"/><Relationship Id="rId30" Type="http://schemas.openxmlformats.org/officeDocument/2006/relationships/hyperlink" Target="consultantplus://offline/ref=4D1D5D666BCFDA6CA30AACDEF0267F1E6B8F324695036C4CBDE4421204XBh8G" TargetMode="External"/><Relationship Id="rId35" Type="http://schemas.openxmlformats.org/officeDocument/2006/relationships/hyperlink" Target="consultantplus://offline/ref=4D1D5D666BCFDA6CA30AACDDE24A22156A866C4E95086518E9B444455BE8D48D2C393BA640061142DD3081EDXDhDG" TargetMode="External"/><Relationship Id="rId43" Type="http://schemas.openxmlformats.org/officeDocument/2006/relationships/hyperlink" Target="consultantplus://offline/ref=9000A9DCAB28F05D7650FB90D55B08071C7B06BE16E9B1264AD9705FACI4L0H" TargetMode="External"/><Relationship Id="rId48" Type="http://schemas.openxmlformats.org/officeDocument/2006/relationships/hyperlink" Target="consultantplus://offline/ref=9000A9DCAB28F05D7650FB93C737550C1D7151B211EAB971108C7608F3105B263F59F3902B2617F395B3F87BIDLAH" TargetMode="External"/><Relationship Id="rId56" Type="http://schemas.openxmlformats.org/officeDocument/2006/relationships/hyperlink" Target="consultantplus://offline/ref=9000A9DCAB28F05D7650FB90D55B08071C7B06BE16E9B1264AD9705FAC405D737F19F5C7I6LAH" TargetMode="External"/><Relationship Id="rId64" Type="http://schemas.openxmlformats.org/officeDocument/2006/relationships/fontTable" Target="fontTable.xml"/><Relationship Id="rId8" Type="http://schemas.openxmlformats.org/officeDocument/2006/relationships/hyperlink" Target="consultantplus://offline/ref=32E61298C2C36F96CB3D6B0F4E97AD0BBB1626FE7EB2D6A94930B91F6E27E8C5AFC85524995447F5fB40K" TargetMode="External"/><Relationship Id="rId51" Type="http://schemas.openxmlformats.org/officeDocument/2006/relationships/hyperlink" Target="consultantplus://offline/ref=9000A9DCAB28F05D7650FB93C737550C1D7151B211EAB971108C7608F3105B263F59F3902B2617F395B3F87AIDLCH" TargetMode="External"/><Relationship Id="rId3" Type="http://schemas.openxmlformats.org/officeDocument/2006/relationships/settings" Target="settings.xml"/><Relationship Id="rId12" Type="http://schemas.openxmlformats.org/officeDocument/2006/relationships/hyperlink" Target="consultantplus://offline/ref=1CDA5A2A5C7767FF1F3B8B6C8EE25E0F4ED1571AC73CFFF7140187D845e06EM" TargetMode="External"/><Relationship Id="rId17" Type="http://schemas.openxmlformats.org/officeDocument/2006/relationships/hyperlink" Target="consultantplus://offline/ref=8BFE47216EE5B0DFDCCF0E9B6E3C218455A33F0F72B02D54B11D44F750wBPAN" TargetMode="External"/><Relationship Id="rId25" Type="http://schemas.openxmlformats.org/officeDocument/2006/relationships/hyperlink" Target="consultantplus://offline/ref=B87F40C19045BCE0D491D4E4A3E048EEEB3FB82289EB5BA05783250017t8ZAG" TargetMode="External"/><Relationship Id="rId33" Type="http://schemas.openxmlformats.org/officeDocument/2006/relationships/hyperlink" Target="consultantplus://offline/ref=4D1D5D666BCFDA6CA30AACDDE24A22156A866C4E930A651DE0BB194F53B1D88F2B3664B1474F1D43DD3083XEhDG" TargetMode="External"/><Relationship Id="rId38" Type="http://schemas.openxmlformats.org/officeDocument/2006/relationships/hyperlink" Target="consultantplus://offline/ref=4D1D5D666BCFDA6CA30AACDDE24A22156A866C4E9C0B6F1BE9BB194F53B1D88F2B3664B1474F1D43DD3082XEh6G" TargetMode="External"/><Relationship Id="rId46" Type="http://schemas.openxmlformats.org/officeDocument/2006/relationships/hyperlink" Target="consultantplus://offline/ref=9000A9DCAB28F05D7650FB93C737550C1D7151B211EAB971108C7608F3105B263F59F3902B2617F395B3F87BIDLAH" TargetMode="External"/><Relationship Id="rId59" Type="http://schemas.openxmlformats.org/officeDocument/2006/relationships/hyperlink" Target="consultantplus://offline/ref=ACDD56543701BA75D68970B83F739C6CB4AB0D3ABE1812C27FE69FAFC6CD15B1C629E075EA0055E6KA2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16164</Words>
  <Characters>92140</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3</cp:revision>
  <cp:lastPrinted>2018-04-28T08:15:00Z</cp:lastPrinted>
  <dcterms:created xsi:type="dcterms:W3CDTF">2018-04-28T08:04:00Z</dcterms:created>
  <dcterms:modified xsi:type="dcterms:W3CDTF">2018-04-28T08:52:00Z</dcterms:modified>
</cp:coreProperties>
</file>