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E" w:rsidRDefault="006D2A48" w:rsidP="00ED18CE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5pt;margin-top:-4.95pt;width:511.4pt;height:144.85pt;z-index:251660288;mso-width-relative:margin;mso-height-relative:margin" stroked="f">
            <v:textbox style="mso-next-textbox:#_x0000_s1026">
              <w:txbxContent>
                <w:tbl>
                  <w:tblPr>
                    <w:tblW w:w="10031" w:type="dxa"/>
                    <w:tblBorders>
                      <w:bottom w:val="single" w:sz="12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4219"/>
                    <w:gridCol w:w="1266"/>
                    <w:gridCol w:w="4546"/>
                  </w:tblGrid>
                  <w:tr w:rsidR="009C1B41" w:rsidRPr="009C1B41" w:rsidTr="00B271A9">
                    <w:trPr>
                      <w:trHeight w:val="2269"/>
                    </w:trPr>
                    <w:tc>
                      <w:tcPr>
                        <w:tcW w:w="4219" w:type="dxa"/>
                      </w:tcPr>
                      <w:p w:rsidR="009C1B41" w:rsidRPr="009C1B41" w:rsidRDefault="009C1B41" w:rsidP="009C1B41">
                        <w:pPr>
                          <w:spacing w:after="0" w:line="30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C1B4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СОВЕТ СТАРОЮРАШСКОГО СЕЛЬСКОГО ПОСЕЛЕНИЯ ЕЛАБУЖСКОГО МУНИЦИПАЛЬНОГО</w:t>
                        </w:r>
                      </w:p>
                      <w:p w:rsidR="009C1B41" w:rsidRPr="009C1B41" w:rsidRDefault="009C1B41" w:rsidP="009C1B41">
                        <w:pPr>
                          <w:spacing w:after="0" w:line="300" w:lineRule="exact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9C1B41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РАЙОНА</w:t>
                        </w:r>
                      </w:p>
                      <w:p w:rsidR="009C1B41" w:rsidRPr="009C1B41" w:rsidRDefault="009C1B41" w:rsidP="009C1B41">
                        <w:pPr>
                          <w:spacing w:after="0" w:line="300" w:lineRule="exact"/>
                          <w:ind w:right="-148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tt-RU"/>
                          </w:rPr>
                        </w:pPr>
                        <w:r w:rsidRPr="009C1B41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Pr="009C1B41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tt-RU"/>
                          </w:rPr>
                          <w:t>ЕСПУБЛИКИ ТАТАРСТАН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9C1B41" w:rsidRPr="009C1B41" w:rsidRDefault="009C1B41" w:rsidP="009C1B41">
                        <w:pPr>
                          <w:spacing w:after="0" w:line="240" w:lineRule="auto"/>
                          <w:ind w:right="-158"/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36905" cy="668020"/>
                              <wp:effectExtent l="0" t="0" r="0" b="0"/>
                              <wp:docPr id="1" name="Рисунок 1" descr="Район_принят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Район_принят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6905" cy="668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46" w:type="dxa"/>
                      </w:tcPr>
                      <w:p w:rsidR="009C1B41" w:rsidRPr="009C1B41" w:rsidRDefault="009C1B41" w:rsidP="009C1B41">
                        <w:pPr>
                          <w:tabs>
                            <w:tab w:val="left" w:pos="945"/>
                          </w:tabs>
                          <w:spacing w:after="0" w:line="300" w:lineRule="exact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9C1B41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ТАТАРСТАН РЕСПУБЛИКАСЫ</w:t>
                        </w:r>
                      </w:p>
                      <w:p w:rsidR="009C1B41" w:rsidRPr="009C1B41" w:rsidRDefault="009C1B41" w:rsidP="009C1B41">
                        <w:pPr>
                          <w:spacing w:after="0" w:line="300" w:lineRule="exact"/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9C1B41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АЛАБУГА  </w:t>
                        </w:r>
                      </w:p>
                      <w:p w:rsidR="009C1B41" w:rsidRPr="009C1B41" w:rsidRDefault="009C1B41" w:rsidP="009C1B41">
                        <w:pPr>
                          <w:spacing w:after="0" w:line="300" w:lineRule="exact"/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9C1B41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МУНИЦИПАЛЬ</w:t>
                        </w:r>
                      </w:p>
                      <w:p w:rsidR="009C1B41" w:rsidRPr="009C1B41" w:rsidRDefault="009C1B41" w:rsidP="009C1B41">
                        <w:pPr>
                          <w:spacing w:after="0" w:line="300" w:lineRule="exact"/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9C1B41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РАЙОНЫ ИСКЕ ЮРАШ АВЫЛ ҖИРЛЕГЕ  СОВЕТЫ</w:t>
                        </w:r>
                      </w:p>
                      <w:p w:rsidR="009C1B41" w:rsidRPr="009C1B41" w:rsidRDefault="009C1B41" w:rsidP="009C1B41">
                        <w:pPr>
                          <w:spacing w:after="0" w:line="300" w:lineRule="exact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</w:p>
                    </w:tc>
                  </w:tr>
                </w:tbl>
                <w:p w:rsidR="009C1B41" w:rsidRPr="009C1B41" w:rsidRDefault="009C1B41" w:rsidP="009C1B41">
                  <w:pPr>
                    <w:tabs>
                      <w:tab w:val="left" w:pos="4185"/>
                      <w:tab w:val="left" w:pos="6390"/>
                    </w:tabs>
                    <w:spacing w:after="0" w:line="300" w:lineRule="exact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 w:rsidRPr="009C1B4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tt-RU"/>
                    </w:rPr>
                    <w:t xml:space="preserve">    РЕШЕНИЕ                               </w:t>
                  </w:r>
                  <w:r w:rsidRPr="009C1B4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tt-RU"/>
                    </w:rPr>
                    <w:t>с.Старый Юраш</w:t>
                  </w:r>
                  <w:r w:rsidRPr="009C1B41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tt-RU"/>
                    </w:rPr>
                    <w:tab/>
                  </w:r>
                  <w:r w:rsidRPr="009C1B4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tt-RU"/>
                    </w:rPr>
                    <w:t xml:space="preserve">                                КАРАР</w:t>
                  </w:r>
                </w:p>
                <w:p w:rsidR="00D41846" w:rsidRPr="00D41846" w:rsidRDefault="00D41846" w:rsidP="00D41846"/>
              </w:txbxContent>
            </v:textbox>
          </v:shape>
        </w:pic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C98" w:rsidRPr="00BE5C98" w:rsidRDefault="00BE5C98" w:rsidP="009C1B41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A48" w:rsidRPr="006D2A48" w:rsidRDefault="006D2A48" w:rsidP="006D2A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bookmarkStart w:id="0" w:name="_GoBack"/>
      <w:r w:rsidRPr="006D2A4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проект</w:t>
      </w:r>
    </w:p>
    <w:bookmarkEnd w:id="0"/>
    <w:p w:rsidR="00BE5C98" w:rsidRPr="00BE5C98" w:rsidRDefault="006D2A48" w:rsidP="00BE5C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</w:t>
      </w:r>
      <w:r w:rsid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7640" w:rsidRPr="00087640">
        <w:rPr>
          <w:rFonts w:ascii="Times New Roman" w:eastAsia="Times New Roman" w:hAnsi="Times New Roman" w:cs="Times New Roman"/>
          <w:sz w:val="28"/>
          <w:szCs w:val="20"/>
          <w:lang w:eastAsia="ru-RU"/>
        </w:rPr>
        <w:t>« 28 » апреля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предложении кандидатуры для назначения в состав участковой </w:t>
      </w:r>
    </w:p>
    <w:p w:rsidR="00BE5C98" w:rsidRPr="00BE5C98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избирательной комиссии </w:t>
      </w:r>
      <w:r w:rsidR="001D07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 правом решающего голоса </w:t>
      </w: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</w:t>
      </w:r>
      <w:r w:rsidR="00A928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</w:t>
      </w: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участка № 14</w:t>
      </w:r>
      <w:r w:rsidR="009C1B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27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пунктом 3 статьи 16 Избирательного кодекса Республики Татарстан Совет </w:t>
      </w:r>
      <w:proofErr w:type="spellStart"/>
      <w:r w:rsidR="009C1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Елабужского</w:t>
      </w:r>
      <w:proofErr w:type="spellEnd"/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</w:p>
    <w:p w:rsidR="00BE5C98" w:rsidRPr="00BE5C98" w:rsidRDefault="00BE5C98" w:rsidP="00BE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Л:</w:t>
      </w:r>
    </w:p>
    <w:p w:rsidR="00BE5C98" w:rsidRPr="00BE5C98" w:rsidRDefault="00BE5C98" w:rsidP="00BE5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Предложить территориальной избирательной комиссии </w:t>
      </w:r>
      <w:proofErr w:type="spellStart"/>
      <w:r w:rsidRPr="00BE5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E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 для назначения в состав участковой избирательной комиссии </w:t>
      </w:r>
      <w:r w:rsidR="00A928E3" w:rsidRPr="00A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 w:rsidRPr="00BE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</w:t>
      </w:r>
      <w:r w:rsidR="009C1B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№ 1427</w:t>
      </w:r>
      <w:r w:rsidRPr="00BE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кандидатуру: </w:t>
      </w:r>
    </w:p>
    <w:p w:rsidR="00BE5C98" w:rsidRDefault="009C1B41" w:rsidP="00A92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Мансуровна</w:t>
      </w:r>
      <w:proofErr w:type="spellEnd"/>
      <w:r w:rsidR="00BE5C98" w:rsidRPr="00A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28.04.1961</w:t>
      </w:r>
      <w:r w:rsidR="00A928E3" w:rsidRPr="00A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C98" w:rsidRPr="00A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рождения, </w:t>
      </w:r>
      <w:r w:rsidR="00A928E3" w:rsidRPr="00A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BE5C98" w:rsidRPr="00A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в избирательных комиссиях, образование среднее,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пенсионерка</w:t>
      </w:r>
      <w:r w:rsidR="00BE5C98" w:rsidRPr="00A92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является государственным и муниципальным служащим.</w:t>
      </w:r>
      <w:r w:rsidR="00BE5C98" w:rsidRPr="00BE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E5C98" w:rsidRPr="00BE5C98" w:rsidRDefault="00A928E3" w:rsidP="00A9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2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92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BE5C98" w:rsidRPr="00BE5C98" w:rsidRDefault="00BE5C98" w:rsidP="00BE5C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Направить настоящее решение в территориальную избирательную комиссию </w:t>
      </w:r>
      <w:proofErr w:type="spellStart"/>
      <w:r w:rsidRPr="00BE5C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Елабужского</w:t>
      </w:r>
      <w:proofErr w:type="spellEnd"/>
      <w:r w:rsidRPr="00BE5C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района Республики Татарстан. 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84"/>
      </w:tblGrid>
      <w:tr w:rsidR="00BE5C98" w:rsidRPr="00BE5C98" w:rsidTr="005E0275">
        <w:tc>
          <w:tcPr>
            <w:tcW w:w="4536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BE5C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</w:p>
        </w:tc>
        <w:tc>
          <w:tcPr>
            <w:tcW w:w="5184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C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proofErr w:type="spellStart"/>
            <w:r w:rsidR="009C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Р.Г.Юнусов</w:t>
            </w:r>
            <w:proofErr w:type="spellEnd"/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C98" w:rsidRPr="00BE5C98" w:rsidTr="005E0275">
        <w:tc>
          <w:tcPr>
            <w:tcW w:w="4536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84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</w:tr>
    </w:tbl>
    <w:p w:rsidR="00C37D71" w:rsidRPr="00C37D71" w:rsidRDefault="00C37D71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37D71" w:rsidRPr="00C37D71" w:rsidSect="00A928E3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06119B"/>
    <w:rsid w:val="00087640"/>
    <w:rsid w:val="000A4ABD"/>
    <w:rsid w:val="000B58BA"/>
    <w:rsid w:val="000C0728"/>
    <w:rsid w:val="000E3842"/>
    <w:rsid w:val="00124CCE"/>
    <w:rsid w:val="00155231"/>
    <w:rsid w:val="0018200B"/>
    <w:rsid w:val="001A474C"/>
    <w:rsid w:val="001B310F"/>
    <w:rsid w:val="001C3A9D"/>
    <w:rsid w:val="001D077D"/>
    <w:rsid w:val="001E4EA7"/>
    <w:rsid w:val="001F0CE7"/>
    <w:rsid w:val="001F5A99"/>
    <w:rsid w:val="001F7510"/>
    <w:rsid w:val="00213B18"/>
    <w:rsid w:val="00216CD4"/>
    <w:rsid w:val="00242822"/>
    <w:rsid w:val="0024510E"/>
    <w:rsid w:val="0026194A"/>
    <w:rsid w:val="002768D0"/>
    <w:rsid w:val="002822AF"/>
    <w:rsid w:val="00290832"/>
    <w:rsid w:val="002B41B6"/>
    <w:rsid w:val="002C5148"/>
    <w:rsid w:val="0030173C"/>
    <w:rsid w:val="003438C2"/>
    <w:rsid w:val="003540D4"/>
    <w:rsid w:val="00393C03"/>
    <w:rsid w:val="003A1EA1"/>
    <w:rsid w:val="003B0A2D"/>
    <w:rsid w:val="00403D91"/>
    <w:rsid w:val="00423F40"/>
    <w:rsid w:val="0043793A"/>
    <w:rsid w:val="00467766"/>
    <w:rsid w:val="00473608"/>
    <w:rsid w:val="00491414"/>
    <w:rsid w:val="00497261"/>
    <w:rsid w:val="004B0EB4"/>
    <w:rsid w:val="005218C0"/>
    <w:rsid w:val="005304A0"/>
    <w:rsid w:val="00541BFA"/>
    <w:rsid w:val="005769BE"/>
    <w:rsid w:val="00593290"/>
    <w:rsid w:val="005A48B1"/>
    <w:rsid w:val="005E0DAD"/>
    <w:rsid w:val="005F5CEC"/>
    <w:rsid w:val="00614C8E"/>
    <w:rsid w:val="006414A3"/>
    <w:rsid w:val="0064645A"/>
    <w:rsid w:val="00663C2E"/>
    <w:rsid w:val="006C3F2D"/>
    <w:rsid w:val="006D15F8"/>
    <w:rsid w:val="006D2A48"/>
    <w:rsid w:val="0073578C"/>
    <w:rsid w:val="00736F29"/>
    <w:rsid w:val="007700D4"/>
    <w:rsid w:val="00775114"/>
    <w:rsid w:val="00795093"/>
    <w:rsid w:val="007D010C"/>
    <w:rsid w:val="007F74D3"/>
    <w:rsid w:val="00801B99"/>
    <w:rsid w:val="00805944"/>
    <w:rsid w:val="00821574"/>
    <w:rsid w:val="00840937"/>
    <w:rsid w:val="00857DD9"/>
    <w:rsid w:val="00864CF1"/>
    <w:rsid w:val="00866D7C"/>
    <w:rsid w:val="00874807"/>
    <w:rsid w:val="008A0AF5"/>
    <w:rsid w:val="008C0B9C"/>
    <w:rsid w:val="00903F75"/>
    <w:rsid w:val="00906D5C"/>
    <w:rsid w:val="00925FE9"/>
    <w:rsid w:val="00937CC2"/>
    <w:rsid w:val="00971CDC"/>
    <w:rsid w:val="009926E7"/>
    <w:rsid w:val="009C1607"/>
    <w:rsid w:val="009C1B41"/>
    <w:rsid w:val="009E5AE7"/>
    <w:rsid w:val="009F4D13"/>
    <w:rsid w:val="009F6C98"/>
    <w:rsid w:val="00A66B44"/>
    <w:rsid w:val="00A928E3"/>
    <w:rsid w:val="00AA421A"/>
    <w:rsid w:val="00B028C7"/>
    <w:rsid w:val="00B34B97"/>
    <w:rsid w:val="00B35CBB"/>
    <w:rsid w:val="00BB64F8"/>
    <w:rsid w:val="00BE5C98"/>
    <w:rsid w:val="00C37D71"/>
    <w:rsid w:val="00C9144E"/>
    <w:rsid w:val="00C97915"/>
    <w:rsid w:val="00CA661E"/>
    <w:rsid w:val="00CB6760"/>
    <w:rsid w:val="00CC11A1"/>
    <w:rsid w:val="00D41846"/>
    <w:rsid w:val="00D54CCC"/>
    <w:rsid w:val="00D6091A"/>
    <w:rsid w:val="00D84B8B"/>
    <w:rsid w:val="00D97F8C"/>
    <w:rsid w:val="00DC715B"/>
    <w:rsid w:val="00DE2B91"/>
    <w:rsid w:val="00E33AFE"/>
    <w:rsid w:val="00E80ECD"/>
    <w:rsid w:val="00E81662"/>
    <w:rsid w:val="00EC7C4F"/>
    <w:rsid w:val="00ED18CE"/>
    <w:rsid w:val="00EF282E"/>
    <w:rsid w:val="00EF2D34"/>
    <w:rsid w:val="00F048B2"/>
    <w:rsid w:val="00F15991"/>
    <w:rsid w:val="00F27C25"/>
    <w:rsid w:val="00F32E2E"/>
    <w:rsid w:val="00F47D1E"/>
    <w:rsid w:val="00F6003F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186B-D4E2-4BB6-81AD-63ACD6DF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OEM</cp:lastModifiedBy>
  <cp:revision>17</cp:revision>
  <cp:lastPrinted>2018-05-17T06:13:00Z</cp:lastPrinted>
  <dcterms:created xsi:type="dcterms:W3CDTF">2015-02-10T09:01:00Z</dcterms:created>
  <dcterms:modified xsi:type="dcterms:W3CDTF">2018-05-17T06:14:00Z</dcterms:modified>
</cp:coreProperties>
</file>